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B36" w:rsidRPr="006D1B36" w:rsidRDefault="006D1B36" w:rsidP="006D1B36">
      <w:pPr>
        <w:jc w:val="center"/>
        <w:rPr>
          <w:rFonts w:ascii="Times New Roman" w:eastAsia="Calibri" w:hAnsi="Times New Roman"/>
          <w:b/>
          <w:sz w:val="28"/>
          <w:szCs w:val="28"/>
          <w:lang w:val="pt-BR"/>
        </w:rPr>
      </w:pPr>
      <w:r w:rsidRPr="006D1B36">
        <w:rPr>
          <w:rFonts w:ascii="Times New Roman" w:eastAsia="Calibri" w:hAnsi="Times New Roman"/>
          <w:b/>
          <w:sz w:val="28"/>
          <w:szCs w:val="28"/>
          <w:lang w:val="pt-BR"/>
        </w:rPr>
        <w:t>BẢNG ĐẶC TẢ ĐỀ  KIỂM TRA GIỮA HỌC KÌ I NĂM HỌC 2022-2023</w:t>
      </w:r>
    </w:p>
    <w:p w:rsidR="006D1B36" w:rsidRPr="006D1B36" w:rsidRDefault="006D1B36" w:rsidP="006D1B36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6D1B36">
        <w:rPr>
          <w:rFonts w:ascii="Times New Roman" w:eastAsia="Calibri" w:hAnsi="Times New Roman"/>
          <w:b/>
          <w:sz w:val="28"/>
          <w:szCs w:val="28"/>
        </w:rPr>
        <w:t xml:space="preserve">Môn Địa lí - lớp 9 </w:t>
      </w:r>
    </w:p>
    <w:p w:rsidR="006D1B36" w:rsidRPr="006D1B36" w:rsidRDefault="006D1B36" w:rsidP="006D1B36">
      <w:pPr>
        <w:jc w:val="center"/>
        <w:rPr>
          <w:rFonts w:ascii="Times New Roman" w:hAnsi="Times New Roman"/>
          <w:b/>
          <w:sz w:val="28"/>
          <w:szCs w:val="28"/>
        </w:rPr>
      </w:pPr>
      <w:r w:rsidRPr="006D1B36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114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1129"/>
        <w:gridCol w:w="432"/>
        <w:gridCol w:w="1273"/>
        <w:gridCol w:w="1347"/>
        <w:gridCol w:w="70"/>
        <w:gridCol w:w="109"/>
        <w:gridCol w:w="911"/>
        <w:gridCol w:w="1245"/>
        <w:gridCol w:w="1153"/>
        <w:gridCol w:w="580"/>
        <w:gridCol w:w="183"/>
        <w:gridCol w:w="70"/>
        <w:gridCol w:w="783"/>
        <w:gridCol w:w="807"/>
      </w:tblGrid>
      <w:tr w:rsidR="006D1B36" w:rsidRPr="006D1B36" w:rsidTr="00D061A0">
        <w:trPr>
          <w:trHeight w:val="260"/>
        </w:trPr>
        <w:tc>
          <w:tcPr>
            <w:tcW w:w="130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ind w:right="-108"/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    </w:t>
            </w:r>
            <w:r w:rsidRPr="006D1B36"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  <w:t xml:space="preserve">Cấp độ    </w:t>
            </w: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pacing w:val="-8"/>
                <w:sz w:val="28"/>
                <w:szCs w:val="28"/>
                <w:lang w:val="sv-SE"/>
              </w:rPr>
              <w:t>Nội dung</w:t>
            </w:r>
          </w:p>
        </w:tc>
        <w:tc>
          <w:tcPr>
            <w:tcW w:w="2834" w:type="dxa"/>
            <w:gridSpan w:val="3"/>
            <w:vMerge w:val="restart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2437" w:type="dxa"/>
            <w:gridSpan w:val="4"/>
            <w:vMerge w:val="restart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4014" w:type="dxa"/>
            <w:gridSpan w:val="6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807" w:type="dxa"/>
            <w:vMerge w:val="restart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Cộng</w:t>
            </w:r>
          </w:p>
        </w:tc>
      </w:tr>
      <w:tr w:rsidR="006D1B36" w:rsidRPr="006D1B36" w:rsidTr="00D061A0">
        <w:trPr>
          <w:trHeight w:val="307"/>
        </w:trPr>
        <w:tc>
          <w:tcPr>
            <w:tcW w:w="1308" w:type="dxa"/>
            <w:vMerge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834" w:type="dxa"/>
            <w:gridSpan w:val="3"/>
            <w:vMerge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437" w:type="dxa"/>
            <w:gridSpan w:val="4"/>
            <w:vMerge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398" w:type="dxa"/>
            <w:gridSpan w:val="2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pacing w:val="-6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 Cấp độ thấp</w:t>
            </w:r>
          </w:p>
        </w:tc>
        <w:tc>
          <w:tcPr>
            <w:tcW w:w="1616" w:type="dxa"/>
            <w:gridSpan w:val="4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Cấp độ cao</w:t>
            </w:r>
          </w:p>
        </w:tc>
        <w:tc>
          <w:tcPr>
            <w:tcW w:w="807" w:type="dxa"/>
            <w:vMerge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</w:tr>
      <w:tr w:rsidR="006D1B36" w:rsidRPr="006D1B36" w:rsidTr="00D061A0">
        <w:trPr>
          <w:trHeight w:val="361"/>
        </w:trPr>
        <w:tc>
          <w:tcPr>
            <w:tcW w:w="1308" w:type="dxa"/>
            <w:vMerge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129" w:type="dxa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1347" w:type="dxa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1090" w:type="dxa"/>
            <w:gridSpan w:val="3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1245" w:type="dxa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1153" w:type="dxa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63" w:type="dxa"/>
            <w:gridSpan w:val="2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853" w:type="dxa"/>
            <w:gridSpan w:val="2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807" w:type="dxa"/>
            <w:vMerge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</w:rPr>
            </w:pPr>
          </w:p>
        </w:tc>
      </w:tr>
      <w:tr w:rsidR="006D1B36" w:rsidRPr="006D1B36" w:rsidTr="00D061A0">
        <w:trPr>
          <w:trHeight w:val="145"/>
        </w:trPr>
        <w:tc>
          <w:tcPr>
            <w:tcW w:w="1308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 xml:space="preserve">Chủ đề 1: </w:t>
            </w: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Địa lí dân cư</w:t>
            </w: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834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1- Nêu được một số đặc điểm về dân tộc 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Biết các dân tộc có trình độ phát triển kinh tế khác nhau, chung sống đoàn kết, cùng xây dựng và bảo vệ Tổ quốc.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Trình bày được sự phân bố các dân tộc ở nước ta.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2- Trình bày được một số đặc điểm của dân số nước ta.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3- Trình bày được tình hình phân bố dân cư nước ta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Nhận biết quá trình đô thị hoá ở nước ta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4- Trình bày được đặc điểm về nguồn lao động và việc sử dụng lao động. 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Biết được sức ép của dân số đối với việc giải quyết việc làm ở nước ta.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sv-SE"/>
              </w:rPr>
              <w:t>- Trình bày được hiện trạng chất lượng cuộc sống ở Việt Nam</w:t>
            </w:r>
          </w:p>
        </w:tc>
        <w:tc>
          <w:tcPr>
            <w:tcW w:w="2437" w:type="dxa"/>
            <w:gridSpan w:val="4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1- Nguyên nhân và hậu quả của một số đặc điểm dân số nước ta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2- Phân biệt được các loại hình quần cư thành thị và nông thôn theo chức năng và hình thái quần cư.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3- Trình bày được sức ép của dân số đối với việc giải quyết việc làm ở nước ta.</w:t>
            </w:r>
          </w:p>
          <w:p w:rsidR="006D1B36" w:rsidRPr="006D1B36" w:rsidRDefault="006D1B36" w:rsidP="00E732B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39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1- Phân tích bảng số liệu, biểu đồ về số dân phân theo thành phần dân tộc.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2- Vẽ và phân tích biểu đồ dân số Việt Nam.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pacing w:val="-5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pacing w:val="-5"/>
                <w:sz w:val="28"/>
                <w:szCs w:val="28"/>
                <w:lang w:val="sv-SE"/>
              </w:rPr>
              <w:t>- Phân tích và so sánh tháp dân số nước ta các năm.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3- Sử dụng bảng số liệu và bản đồ để nhận biết sự phân bố dân cư ở Việt Nam.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sv-SE"/>
              </w:rPr>
              <w:t xml:space="preserve">4- </w:t>
            </w: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Phân tích biểu đồ, bảng số liệu về cơ cấu sử dụng lao động.</w:t>
            </w:r>
          </w:p>
        </w:tc>
        <w:tc>
          <w:tcPr>
            <w:tcW w:w="1616" w:type="dxa"/>
            <w:gridSpan w:val="4"/>
            <w:tcBorders>
              <w:bottom w:val="dotted" w:sz="4" w:space="0" w:color="auto"/>
            </w:tcBorders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6D1B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- </w:t>
            </w: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Câu hỏi vận dụng kiến thức để giải thích, liên hệ  các vấn đề thực tiễn có liên quan đến chủ đề địa lí dân cư. 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807" w:type="dxa"/>
            <w:vMerge w:val="restart"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ind w:right="-10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6 </w:t>
            </w:r>
          </w:p>
          <w:p w:rsidR="006D1B36" w:rsidRPr="006D1B36" w:rsidRDefault="006D1B36" w:rsidP="00E732B5">
            <w:pPr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4,7đ </w:t>
            </w:r>
          </w:p>
        </w:tc>
      </w:tr>
      <w:tr w:rsidR="006D1B36" w:rsidRPr="006D1B36" w:rsidTr="00D061A0">
        <w:trPr>
          <w:trHeight w:val="145"/>
        </w:trPr>
        <w:tc>
          <w:tcPr>
            <w:tcW w:w="1308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câu </w:t>
            </w: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56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4</w:t>
            </w: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  <w:t>1,33đ</w:t>
            </w:r>
          </w:p>
        </w:tc>
        <w:tc>
          <w:tcPr>
            <w:tcW w:w="127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417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1 </w:t>
            </w:r>
          </w:p>
          <w:p w:rsidR="006D1B36" w:rsidRPr="006D1B36" w:rsidRDefault="006D1B36" w:rsidP="00E732B5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  <w:t xml:space="preserve">0,33đ </w:t>
            </w:r>
          </w:p>
        </w:tc>
        <w:tc>
          <w:tcPr>
            <w:tcW w:w="1020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45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15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vertAlign w:val="superscript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1 </w:t>
            </w:r>
          </w:p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2,0đ </w:t>
            </w:r>
          </w:p>
        </w:tc>
        <w:tc>
          <w:tcPr>
            <w:tcW w:w="833" w:type="dxa"/>
            <w:gridSpan w:val="3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783" w:type="dxa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ind w:left="-108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  1</w:t>
            </w:r>
          </w:p>
          <w:p w:rsidR="006D1B36" w:rsidRPr="006D1B36" w:rsidRDefault="006D1B36" w:rsidP="00E732B5">
            <w:pPr>
              <w:ind w:left="-108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1,0đ</w:t>
            </w:r>
          </w:p>
        </w:tc>
        <w:tc>
          <w:tcPr>
            <w:tcW w:w="807" w:type="dxa"/>
            <w:vMerge/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6D1B36" w:rsidRPr="00D061A0" w:rsidTr="00D061A0">
        <w:trPr>
          <w:trHeight w:val="145"/>
        </w:trPr>
        <w:tc>
          <w:tcPr>
            <w:tcW w:w="1308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Chủ đề 2:</w:t>
            </w: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Địa lí kinh tế</w:t>
            </w: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834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1- Trình bày sơ lược về quá trình phát triển của nền kinh tế Việt Nam. </w:t>
            </w:r>
          </w:p>
          <w:p w:rsidR="006D1B36" w:rsidRPr="00D061A0" w:rsidRDefault="006D1B36" w:rsidP="00E732B5">
            <w:pP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Thấy được chuyển dịch cơ cấu kinh tế.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2- Trình bày được tình hình phát triển của sản xuất nông nghiệp : phát triển vững chắc, sản phẩm đa dạng, </w:t>
            </w: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lastRenderedPageBreak/>
              <w:t xml:space="preserve">trồng trọt vẫn là ngành chính. </w:t>
            </w:r>
          </w:p>
          <w:p w:rsidR="006D1B36" w:rsidRPr="00D061A0" w:rsidRDefault="006D1B36" w:rsidP="00E732B5">
            <w:pP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Trình bày và giải thích sự phân bố của một số cây trồng, vật nuôi.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3- Biết được thực trạng độ che phủ rừng của nước ta ; vai trò của từng loại rừng.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Trình bày được tình hình phát triển và phân bố ngành lâm nghiệp.</w:t>
            </w:r>
          </w:p>
          <w:p w:rsidR="006D1B36" w:rsidRPr="00D061A0" w:rsidRDefault="006D1B36" w:rsidP="00E732B5">
            <w:pP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Sự phát triển và phân bố của ngành khai thác, nuôi trồng thuỷ sản.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437" w:type="dxa"/>
            <w:gridSpan w:val="4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>1- Làm rõ được ý nghĩa của chuyển dịch cơ cấu kinh tế với sự phát triển kinh tế nước ta.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2- Phân tích được các nhân tố tự nhiên, kinh tế - xã hội ảnh hưởng đến sự phát triển và phân bố nông </w:t>
            </w: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>nghiệp.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3- Trình bày được nguồn lợi thuỷ, hải sản.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239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lastRenderedPageBreak/>
              <w:t>1- Phân tích biểu đồ để nhận xét sự chuyển dịch cơ cấu kinh tế.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2- Phân tích bản đồ nông nghiệp và bảng phân bố cây công nghiệp để thấy rõ sự phân bố của một số cây trồng, vật nuôi. 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lastRenderedPageBreak/>
              <w:t>- Vẽ và phân tích biểu đồ về sự thay đổi cơ cấu ngành chăn nuôi.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3- Phân tích bản đồ để thấy rõ sự phân bố của các loại rừng, bãi tôm, cá. 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Phân tích bảng số liệu, biểu đồ để thấy sự phát triển của lâm nghiệp, thuỷ sản.</w:t>
            </w:r>
          </w:p>
          <w:p w:rsidR="006D1B36" w:rsidRPr="00D061A0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D061A0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616" w:type="dxa"/>
            <w:gridSpan w:val="4"/>
            <w:tcBorders>
              <w:bottom w:val="dotted" w:sz="4" w:space="0" w:color="auto"/>
            </w:tcBorders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807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6D1B36" w:rsidRPr="006D1B36" w:rsidTr="00D061A0">
        <w:trPr>
          <w:trHeight w:val="1296"/>
        </w:trPr>
        <w:tc>
          <w:tcPr>
            <w:tcW w:w="1308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lastRenderedPageBreak/>
              <w:t xml:space="preserve">Số câu </w:t>
            </w:r>
          </w:p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56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8</w:t>
            </w: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  <w:t>2,66đ</w:t>
            </w:r>
          </w:p>
        </w:tc>
        <w:tc>
          <w:tcPr>
            <w:tcW w:w="127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</w:pP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526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2 </w:t>
            </w:r>
          </w:p>
          <w:p w:rsidR="006D1B36" w:rsidRPr="006D1B36" w:rsidRDefault="006D1B36" w:rsidP="00E732B5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sv-SE"/>
              </w:rPr>
              <w:t xml:space="preserve">0,66đ </w:t>
            </w:r>
          </w:p>
        </w:tc>
        <w:tc>
          <w:tcPr>
            <w:tcW w:w="911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1</w:t>
            </w:r>
          </w:p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2,0đ</w:t>
            </w:r>
          </w:p>
        </w:tc>
        <w:tc>
          <w:tcPr>
            <w:tcW w:w="1245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15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580" w:type="dxa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36" w:type="dxa"/>
            <w:gridSpan w:val="3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807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ind w:left="-108" w:right="-109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  <w:t xml:space="preserve">11 </w:t>
            </w:r>
          </w:p>
          <w:p w:rsidR="006D1B36" w:rsidRPr="006D1B36" w:rsidRDefault="006D1B36" w:rsidP="00E732B5">
            <w:pPr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v-SE"/>
              </w:rPr>
              <w:t>5,3đ</w:t>
            </w:r>
          </w:p>
        </w:tc>
      </w:tr>
      <w:tr w:rsidR="006D1B36" w:rsidRPr="006D1B36" w:rsidTr="00D061A0">
        <w:trPr>
          <w:trHeight w:val="316"/>
        </w:trPr>
        <w:tc>
          <w:tcPr>
            <w:tcW w:w="1308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 xml:space="preserve">TS câu </w:t>
            </w:r>
          </w:p>
        </w:tc>
        <w:tc>
          <w:tcPr>
            <w:tcW w:w="1561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12</w:t>
            </w:r>
          </w:p>
        </w:tc>
        <w:tc>
          <w:tcPr>
            <w:tcW w:w="1273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526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3</w:t>
            </w:r>
          </w:p>
        </w:tc>
        <w:tc>
          <w:tcPr>
            <w:tcW w:w="911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1</w:t>
            </w:r>
          </w:p>
        </w:tc>
        <w:tc>
          <w:tcPr>
            <w:tcW w:w="1245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153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1</w:t>
            </w:r>
          </w:p>
        </w:tc>
        <w:tc>
          <w:tcPr>
            <w:tcW w:w="580" w:type="dxa"/>
            <w:tcBorders>
              <w:bottom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0</w:t>
            </w:r>
          </w:p>
        </w:tc>
        <w:tc>
          <w:tcPr>
            <w:tcW w:w="1036" w:type="dxa"/>
            <w:gridSpan w:val="3"/>
            <w:tcBorders>
              <w:bottom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1</w:t>
            </w:r>
          </w:p>
        </w:tc>
        <w:tc>
          <w:tcPr>
            <w:tcW w:w="807" w:type="dxa"/>
            <w:tcBorders>
              <w:bottom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  <w:t>18</w:t>
            </w:r>
          </w:p>
        </w:tc>
      </w:tr>
      <w:tr w:rsidR="006D1B36" w:rsidRPr="006D1B36" w:rsidTr="00D061A0">
        <w:trPr>
          <w:trHeight w:val="301"/>
        </w:trPr>
        <w:tc>
          <w:tcPr>
            <w:tcW w:w="1308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eastAsia="TimesNewRomanPS-BoldMT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 xml:space="preserve">TS điểm  </w:t>
            </w:r>
          </w:p>
        </w:tc>
        <w:tc>
          <w:tcPr>
            <w:tcW w:w="156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4,0 đ</w:t>
            </w:r>
          </w:p>
        </w:tc>
        <w:tc>
          <w:tcPr>
            <w:tcW w:w="127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526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1,0 đ</w:t>
            </w:r>
          </w:p>
        </w:tc>
        <w:tc>
          <w:tcPr>
            <w:tcW w:w="911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2,0 đ</w:t>
            </w:r>
          </w:p>
        </w:tc>
        <w:tc>
          <w:tcPr>
            <w:tcW w:w="1245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153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2,0 đ</w:t>
            </w:r>
          </w:p>
        </w:tc>
        <w:tc>
          <w:tcPr>
            <w:tcW w:w="580" w:type="dxa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36" w:type="dxa"/>
            <w:gridSpan w:val="3"/>
            <w:tcBorders>
              <w:top w:val="dotted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1,0 đ</w:t>
            </w:r>
          </w:p>
        </w:tc>
        <w:tc>
          <w:tcPr>
            <w:tcW w:w="807" w:type="dxa"/>
            <w:tcBorders>
              <w:top w:val="dotted" w:sz="4" w:space="0" w:color="auto"/>
            </w:tcBorders>
            <w:shd w:val="clear" w:color="auto" w:fill="auto"/>
          </w:tcPr>
          <w:p w:rsidR="006D1B36" w:rsidRPr="006D1B36" w:rsidRDefault="006D1B36" w:rsidP="00E732B5">
            <w:pPr>
              <w:jc w:val="center"/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eastAsia="TimesNewRomanPS-BoldMT" w:hAnsi="Times New Roman"/>
                <w:b/>
                <w:i/>
                <w:color w:val="000000"/>
                <w:sz w:val="28"/>
                <w:szCs w:val="28"/>
                <w:lang w:val="sv-SE"/>
              </w:rPr>
              <w:t>10,0 đ</w:t>
            </w:r>
          </w:p>
        </w:tc>
      </w:tr>
    </w:tbl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P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Default="006D1B36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D061A0" w:rsidRDefault="00D061A0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D061A0" w:rsidRDefault="00D061A0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D061A0" w:rsidRPr="006D1B36" w:rsidRDefault="00D061A0" w:rsidP="006D1B36">
      <w:pPr>
        <w:spacing w:before="120" w:after="120"/>
        <w:ind w:firstLine="720"/>
        <w:rPr>
          <w:rFonts w:ascii="Times New Roman" w:eastAsia="TimesNewRomanPS-BoldMT" w:hAnsi="Times New Roman"/>
          <w:b/>
          <w:i/>
          <w:color w:val="000000"/>
          <w:sz w:val="28"/>
          <w:szCs w:val="28"/>
          <w:lang w:val="nl-NL"/>
        </w:rPr>
      </w:pPr>
    </w:p>
    <w:p w:rsidR="006D1B36" w:rsidRDefault="006D1B36" w:rsidP="006D1B36">
      <w:pPr>
        <w:rPr>
          <w:rFonts w:ascii="Times New Roman" w:hAnsi="Times New Roman"/>
          <w:b/>
          <w:bCs/>
          <w:iCs/>
          <w:sz w:val="28"/>
          <w:szCs w:val="28"/>
          <w:lang w:val="it-IT"/>
        </w:rPr>
      </w:pPr>
    </w:p>
    <w:p w:rsidR="00D061A0" w:rsidRDefault="00D061A0" w:rsidP="006D1B36">
      <w:pPr>
        <w:rPr>
          <w:rFonts w:ascii="Times New Roman" w:hAnsi="Times New Roman"/>
          <w:b/>
          <w:bCs/>
          <w:iCs/>
          <w:sz w:val="28"/>
          <w:szCs w:val="28"/>
          <w:lang w:val="it-IT"/>
        </w:rPr>
      </w:pPr>
    </w:p>
    <w:p w:rsidR="00D061A0" w:rsidRDefault="00D061A0" w:rsidP="006D1B36">
      <w:pPr>
        <w:rPr>
          <w:rFonts w:ascii="Times New Roman" w:hAnsi="Times New Roman"/>
          <w:b/>
          <w:bCs/>
          <w:iCs/>
          <w:sz w:val="28"/>
          <w:szCs w:val="28"/>
          <w:lang w:val="it-IT"/>
        </w:rPr>
      </w:pPr>
    </w:p>
    <w:p w:rsidR="00D061A0" w:rsidRPr="006D1B36" w:rsidRDefault="00D061A0" w:rsidP="006D1B36">
      <w:pPr>
        <w:rPr>
          <w:rFonts w:ascii="Times New Roman" w:hAnsi="Times New Roman"/>
          <w:b/>
          <w:bCs/>
          <w:iCs/>
          <w:sz w:val="28"/>
          <w:szCs w:val="28"/>
          <w:lang w:val="it-IT"/>
        </w:rPr>
      </w:pPr>
    </w:p>
    <w:p w:rsidR="006D1B36" w:rsidRPr="006D1B36" w:rsidRDefault="006D1B36" w:rsidP="006D1B36">
      <w:pPr>
        <w:rPr>
          <w:rFonts w:ascii="Times New Roman" w:hAnsi="Times New Roman"/>
          <w:b/>
          <w:bCs/>
          <w:iCs/>
          <w:sz w:val="28"/>
          <w:szCs w:val="28"/>
          <w:lang w:val="it-IT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969"/>
        <w:gridCol w:w="993"/>
        <w:gridCol w:w="1275"/>
      </w:tblGrid>
      <w:tr w:rsidR="006D1B36" w:rsidRPr="001B0D71" w:rsidTr="00D061A0">
        <w:trPr>
          <w:trHeight w:val="1211"/>
        </w:trPr>
        <w:tc>
          <w:tcPr>
            <w:tcW w:w="4678" w:type="dxa"/>
          </w:tcPr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0D71"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CA4734" wp14:editId="781A7BA4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-7658100</wp:posOffset>
                      </wp:positionV>
                      <wp:extent cx="0" cy="342900"/>
                      <wp:effectExtent l="5715" t="12065" r="1333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A15D1A" id="Straight Connector 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-603pt" to="114pt,-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"/>
                  </w:pict>
                </mc:Fallback>
              </mc:AlternateContent>
            </w:r>
            <w:r w:rsidRPr="001B0D71">
              <w:rPr>
                <w:rFonts w:ascii="Times New Roman" w:hAnsi="Times New Roman"/>
                <w:b/>
                <w:sz w:val="28"/>
                <w:szCs w:val="28"/>
              </w:rPr>
              <w:t>Trường:TH VÀ THCS Đại Chánh</w:t>
            </w:r>
          </w:p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</w:rPr>
              <w:t>Họvà tên:</w:t>
            </w:r>
            <w:r w:rsidRPr="001B0D71">
              <w:rPr>
                <w:rFonts w:ascii="Times New Roman" w:hAnsi="Times New Roman"/>
                <w:sz w:val="28"/>
                <w:szCs w:val="28"/>
              </w:rPr>
              <w:t>..........................................</w:t>
            </w:r>
          </w:p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</w:rPr>
              <w:t>Lớp:  ...</w:t>
            </w:r>
            <w:r w:rsidRPr="001B0D71">
              <w:rPr>
                <w:rFonts w:ascii="Times New Roman" w:hAnsi="Times New Roman"/>
                <w:sz w:val="28"/>
                <w:szCs w:val="28"/>
              </w:rPr>
              <w:t>/…..</w:t>
            </w:r>
          </w:p>
          <w:p w:rsidR="006D1B36" w:rsidRPr="001B0D71" w:rsidRDefault="006D1B36" w:rsidP="00E732B5">
            <w:pPr>
              <w:widowControl w:val="0"/>
              <w:tabs>
                <w:tab w:val="right" w:pos="4179"/>
              </w:tabs>
              <w:spacing w:beforeLines="40" w:before="96" w:afterLines="40" w:after="9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0D71">
              <w:rPr>
                <w:rFonts w:ascii="Times New Roman" w:hAnsi="Times New Roman"/>
                <w:sz w:val="28"/>
                <w:szCs w:val="28"/>
              </w:rPr>
              <w:t>Số BD:</w:t>
            </w:r>
            <w:r w:rsidRPr="001B0D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B0D71">
              <w:rPr>
                <w:rFonts w:ascii="Times New Roman" w:hAnsi="Times New Roman"/>
                <w:sz w:val="28"/>
                <w:szCs w:val="28"/>
              </w:rPr>
              <w:t>........ Phòng thi số:.......</w:t>
            </w:r>
            <w:r w:rsidRPr="001B0D7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 xml:space="preserve">KIỂM TRA GIỮA HỌC KỲ I </w:t>
            </w:r>
          </w:p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NĂM HỌC: 2022 - 2023</w:t>
            </w:r>
          </w:p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Môn:</w:t>
            </w:r>
            <w:r w:rsidRPr="001B0D71">
              <w:rPr>
                <w:rFonts w:ascii="Times New Roman" w:hAnsi="Times New Roman"/>
                <w:sz w:val="28"/>
                <w:szCs w:val="28"/>
                <w:lang w:val="nb-NO"/>
              </w:rPr>
              <w:t xml:space="preserve"> Địa 9</w:t>
            </w:r>
          </w:p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i/>
                <w:sz w:val="28"/>
                <w:szCs w:val="28"/>
                <w:lang w:val="nb-NO"/>
              </w:rPr>
            </w:pPr>
            <w:r w:rsidRPr="001B0D71"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>Thời gian làm bài:45 phút</w:t>
            </w:r>
          </w:p>
        </w:tc>
        <w:tc>
          <w:tcPr>
            <w:tcW w:w="993" w:type="dxa"/>
          </w:tcPr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nb-NO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Số phách</w:t>
            </w:r>
          </w:p>
        </w:tc>
        <w:tc>
          <w:tcPr>
            <w:tcW w:w="1275" w:type="dxa"/>
          </w:tcPr>
          <w:p w:rsidR="006D1B36" w:rsidRPr="001B0D71" w:rsidRDefault="006D1B36" w:rsidP="00E732B5">
            <w:pPr>
              <w:widowControl w:val="0"/>
              <w:spacing w:beforeLines="40" w:before="96" w:afterLines="40" w:after="96"/>
              <w:jc w:val="center"/>
              <w:rPr>
                <w:rFonts w:ascii="Times New Roman" w:hAnsi="Times New Roman"/>
                <w:b/>
                <w:sz w:val="28"/>
                <w:szCs w:val="28"/>
                <w:lang w:val="nb-NO"/>
              </w:rPr>
            </w:pPr>
            <w:r w:rsidRPr="001B0D71">
              <w:rPr>
                <w:rFonts w:ascii="Times New Roman" w:hAnsi="Times New Roman"/>
                <w:b/>
                <w:sz w:val="28"/>
                <w:szCs w:val="28"/>
                <w:lang w:val="nb-NO"/>
              </w:rPr>
              <w:t>Số thứ tự</w:t>
            </w:r>
          </w:p>
        </w:tc>
      </w:tr>
    </w:tbl>
    <w:p w:rsidR="006D1B36" w:rsidRPr="00D061A0" w:rsidRDefault="006D1B36" w:rsidP="00D061A0">
      <w:pPr>
        <w:widowControl w:val="0"/>
        <w:spacing w:beforeLines="40" w:before="96" w:afterLines="40" w:after="96"/>
        <w:rPr>
          <w:rFonts w:ascii="Times New Roman" w:hAnsi="Times New Roman"/>
          <w:sz w:val="28"/>
          <w:szCs w:val="28"/>
          <w:lang w:val="nb-NO"/>
        </w:rPr>
      </w:pPr>
      <w:r w:rsidRPr="006D1B36"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F812231" wp14:editId="58098352">
                <wp:simplePos x="0" y="0"/>
                <wp:positionH relativeFrom="column">
                  <wp:posOffset>-359410</wp:posOffset>
                </wp:positionH>
                <wp:positionV relativeFrom="paragraph">
                  <wp:posOffset>57150</wp:posOffset>
                </wp:positionV>
                <wp:extent cx="7550785" cy="0"/>
                <wp:effectExtent l="6350" t="12065" r="571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9C3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8.3pt;margin-top:4.5pt;width:594.5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">
                <v:stroke dashstyle="longDashDot"/>
              </v:shape>
            </w:pict>
          </mc:Fallback>
        </mc:AlternateContent>
      </w:r>
      <w:r w:rsidRPr="006D1B36">
        <w:rPr>
          <w:rFonts w:ascii="Times New Roman" w:hAnsi="Times New Roman"/>
          <w:b/>
          <w:bCs/>
          <w:iCs/>
          <w:sz w:val="28"/>
          <w:szCs w:val="28"/>
          <w:u w:val="single"/>
        </w:rPr>
        <w:t>A . Trắc nghiệm (</w:t>
      </w:r>
      <w:r w:rsidRPr="006D1B36">
        <w:rPr>
          <w:rFonts w:ascii="Times New Roman" w:hAnsi="Times New Roman"/>
          <w:b/>
          <w:bCs/>
          <w:iCs/>
          <w:sz w:val="28"/>
          <w:szCs w:val="28"/>
        </w:rPr>
        <w:t xml:space="preserve"> 5 điểm )</w:t>
      </w:r>
      <w:r w:rsidRPr="006D1B36">
        <w:rPr>
          <w:rFonts w:ascii="Times New Roman" w:hAnsi="Times New Roman"/>
          <w:b/>
          <w:sz w:val="28"/>
          <w:szCs w:val="28"/>
        </w:rPr>
        <w:t xml:space="preserve">  Khoanh tròn vào  ý đúng trong các câu sau</w:t>
      </w:r>
    </w:p>
    <w:p w:rsidR="006D1B36" w:rsidRPr="006D1B36" w:rsidRDefault="006D1B36" w:rsidP="006D1B36">
      <w:pPr>
        <w:ind w:left="-851" w:firstLine="851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6D1B36">
        <w:rPr>
          <w:rFonts w:ascii="Times New Roman" w:hAnsi="Times New Roman"/>
          <w:b/>
          <w:iCs/>
          <w:sz w:val="28"/>
          <w:szCs w:val="28"/>
          <w:lang w:val="sv-SE"/>
        </w:rPr>
        <w:t>Câu 1. Các cao nguyên Nam Trung Bộ là địa bàn sinh sống của các dân tộc:</w:t>
      </w:r>
    </w:p>
    <w:p w:rsidR="006D1B36" w:rsidRPr="006D1B36" w:rsidRDefault="006D1B36" w:rsidP="006D1B36">
      <w:pPr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6D1B36">
        <w:rPr>
          <w:rFonts w:ascii="Times New Roman" w:hAnsi="Times New Roman"/>
          <w:iCs/>
          <w:sz w:val="28"/>
          <w:szCs w:val="28"/>
          <w:lang w:val="sv-SE"/>
        </w:rPr>
        <w:t>A. Tày , Thái , Nùng.                    C. Êđê, Gia rai, Mnông.</w:t>
      </w:r>
    </w:p>
    <w:p w:rsidR="006D1B36" w:rsidRPr="006D1B36" w:rsidRDefault="006D1B36" w:rsidP="006D1B36">
      <w:pPr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6D1B36">
        <w:rPr>
          <w:rFonts w:ascii="Times New Roman" w:hAnsi="Times New Roman"/>
          <w:iCs/>
          <w:sz w:val="28"/>
          <w:szCs w:val="28"/>
          <w:lang w:val="sv-SE"/>
        </w:rPr>
        <w:t>B. Mường , Dao, Khơ me.            D. Chăm , Mnông , Hoa.</w:t>
      </w:r>
    </w:p>
    <w:p w:rsidR="006D1B36" w:rsidRPr="006D1B36" w:rsidRDefault="006D1B36" w:rsidP="006D1B36">
      <w:pPr>
        <w:tabs>
          <w:tab w:val="left" w:pos="3075"/>
          <w:tab w:val="left" w:pos="6255"/>
          <w:tab w:val="left" w:pos="6990"/>
          <w:tab w:val="right" w:pos="9360"/>
        </w:tabs>
        <w:spacing w:line="0" w:lineRule="atLeast"/>
        <w:jc w:val="both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6D1B36">
        <w:rPr>
          <w:rFonts w:ascii="Times New Roman" w:eastAsia="Calibri" w:hAnsi="Times New Roman"/>
          <w:b/>
          <w:sz w:val="28"/>
          <w:szCs w:val="28"/>
          <w:lang w:val="sv-SE"/>
        </w:rPr>
        <w:t xml:space="preserve">Câu 2. </w:t>
      </w:r>
      <w:r w:rsidRPr="006D1B36">
        <w:rPr>
          <w:rFonts w:ascii="Times New Roman" w:eastAsia="Calibri" w:hAnsi="Times New Roman"/>
          <w:b/>
          <w:sz w:val="28"/>
          <w:szCs w:val="28"/>
          <w:lang w:val="vi-VN"/>
        </w:rPr>
        <w:t>Dân số Việt Nam năm 2021 khoảng 98 triệu người, tỉ lệ gia tăng dân số tự nhiên 1,14%/ năm. Vậy trong năm đó số dân tăng thêm là:</w:t>
      </w:r>
    </w:p>
    <w:p w:rsidR="006D1B36" w:rsidRPr="006D1B36" w:rsidRDefault="006D1B36" w:rsidP="006D1B36">
      <w:pPr>
        <w:tabs>
          <w:tab w:val="left" w:pos="3075"/>
          <w:tab w:val="left" w:pos="6255"/>
          <w:tab w:val="left" w:pos="6990"/>
          <w:tab w:val="right" w:pos="9360"/>
        </w:tabs>
        <w:spacing w:line="0" w:lineRule="atLeast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6D1B36">
        <w:rPr>
          <w:rFonts w:ascii="Times New Roman" w:eastAsia="Calibri" w:hAnsi="Times New Roman"/>
          <w:sz w:val="28"/>
          <w:szCs w:val="28"/>
          <w:lang w:val="vi-VN"/>
        </w:rPr>
        <w:t xml:space="preserve">A. 1117200 người  </w:t>
      </w:r>
      <w:r w:rsidRPr="00D061A0">
        <w:rPr>
          <w:rFonts w:ascii="Times New Roman" w:eastAsia="Calibri" w:hAnsi="Times New Roman"/>
          <w:sz w:val="28"/>
          <w:szCs w:val="28"/>
          <w:lang w:val="vi-VN"/>
        </w:rPr>
        <w:t xml:space="preserve">       </w:t>
      </w:r>
      <w:r w:rsidRPr="006D1B36">
        <w:rPr>
          <w:rFonts w:ascii="Times New Roman" w:eastAsia="Calibri" w:hAnsi="Times New Roman"/>
          <w:sz w:val="28"/>
          <w:szCs w:val="28"/>
          <w:lang w:val="vi-VN"/>
        </w:rPr>
        <w:t>B. 1117,2 người .</w:t>
      </w:r>
      <w:r w:rsidRPr="00D061A0">
        <w:rPr>
          <w:rFonts w:ascii="Times New Roman" w:eastAsia="Calibri" w:hAnsi="Times New Roman"/>
          <w:sz w:val="28"/>
          <w:szCs w:val="28"/>
          <w:lang w:val="vi-VN"/>
        </w:rPr>
        <w:t xml:space="preserve">        </w:t>
      </w:r>
      <w:r w:rsidRPr="006D1B36">
        <w:rPr>
          <w:rFonts w:ascii="Times New Roman" w:eastAsia="Calibri" w:hAnsi="Times New Roman"/>
          <w:sz w:val="28"/>
          <w:szCs w:val="28"/>
          <w:lang w:val="vi-VN"/>
        </w:rPr>
        <w:t xml:space="preserve">C. 11172 người.     </w:t>
      </w:r>
      <w:r w:rsidRPr="00D061A0">
        <w:rPr>
          <w:rFonts w:ascii="Times New Roman" w:eastAsia="Calibri" w:hAnsi="Times New Roman"/>
          <w:sz w:val="28"/>
          <w:szCs w:val="28"/>
          <w:lang w:val="vi-VN"/>
        </w:rPr>
        <w:t xml:space="preserve">    </w:t>
      </w:r>
      <w:r w:rsidRPr="006D1B36">
        <w:rPr>
          <w:rFonts w:ascii="Times New Roman" w:eastAsia="Calibri" w:hAnsi="Times New Roman"/>
          <w:sz w:val="28"/>
          <w:szCs w:val="28"/>
          <w:lang w:val="vi-VN"/>
        </w:rPr>
        <w:t>D. 111720 người</w:t>
      </w:r>
    </w:p>
    <w:p w:rsidR="006D1B36" w:rsidRPr="006D1B36" w:rsidRDefault="006D1B36" w:rsidP="006D1B36">
      <w:pPr>
        <w:tabs>
          <w:tab w:val="left" w:pos="3075"/>
          <w:tab w:val="left" w:pos="5700"/>
        </w:tabs>
        <w:spacing w:line="0" w:lineRule="atLeast"/>
        <w:jc w:val="both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6D1B36">
        <w:rPr>
          <w:rFonts w:ascii="Times New Roman" w:eastAsia="Calibri" w:hAnsi="Times New Roman"/>
          <w:b/>
          <w:sz w:val="28"/>
          <w:szCs w:val="28"/>
          <w:lang w:val="vi-VN"/>
        </w:rPr>
        <w:t xml:space="preserve">Câu 3. Quá trình đô thị hóa ở  nước ta  đang diễn ra ở mức độ </w:t>
      </w:r>
    </w:p>
    <w:p w:rsidR="006D1B36" w:rsidRPr="006D1B36" w:rsidRDefault="006D1B36" w:rsidP="006D1B36">
      <w:pPr>
        <w:tabs>
          <w:tab w:val="left" w:pos="3075"/>
          <w:tab w:val="left" w:pos="5700"/>
        </w:tabs>
        <w:spacing w:line="0" w:lineRule="atLeast"/>
        <w:jc w:val="both"/>
        <w:rPr>
          <w:rFonts w:ascii="Times New Roman" w:eastAsia="Calibri" w:hAnsi="Times New Roman"/>
          <w:sz w:val="28"/>
          <w:szCs w:val="28"/>
        </w:rPr>
      </w:pPr>
      <w:r w:rsidRPr="006D1B36">
        <w:rPr>
          <w:rFonts w:ascii="Times New Roman" w:eastAsia="Calibri" w:hAnsi="Times New Roman"/>
          <w:sz w:val="28"/>
          <w:szCs w:val="28"/>
          <w:lang w:val="vi-VN"/>
        </w:rPr>
        <w:t xml:space="preserve"> A . thấp.                   B. rất thấp.                       </w:t>
      </w:r>
      <w:r w:rsidRPr="006D1B36">
        <w:rPr>
          <w:rFonts w:ascii="Times New Roman" w:eastAsia="Calibri" w:hAnsi="Times New Roman"/>
          <w:sz w:val="28"/>
          <w:szCs w:val="28"/>
        </w:rPr>
        <w:t>C. trung bình .            D. cao .</w:t>
      </w:r>
    </w:p>
    <w:p w:rsidR="006D1B36" w:rsidRPr="006D1B36" w:rsidRDefault="006D1B36" w:rsidP="006D1B36">
      <w:pPr>
        <w:spacing w:line="0" w:lineRule="atLeast"/>
        <w:jc w:val="both"/>
        <w:rPr>
          <w:rFonts w:ascii="Times New Roman" w:eastAsia="Calibri" w:hAnsi="Times New Roman"/>
          <w:b/>
          <w:sz w:val="28"/>
          <w:szCs w:val="28"/>
        </w:rPr>
      </w:pPr>
      <w:r w:rsidRPr="006D1B36">
        <w:rPr>
          <w:rFonts w:ascii="Times New Roman" w:eastAsia="Calibri" w:hAnsi="Times New Roman"/>
          <w:b/>
          <w:sz w:val="28"/>
          <w:szCs w:val="28"/>
        </w:rPr>
        <w:t>Câu 4. Để giải quyết vấn đề việc làm , cần có biện pháp gì ?</w:t>
      </w:r>
    </w:p>
    <w:p w:rsidR="006D1B36" w:rsidRPr="006D1B36" w:rsidRDefault="006D1B36" w:rsidP="006D1B36">
      <w:pPr>
        <w:spacing w:line="0" w:lineRule="atLeast"/>
        <w:jc w:val="both"/>
        <w:rPr>
          <w:rFonts w:ascii="Times New Roman" w:eastAsia="Calibri" w:hAnsi="Times New Roman"/>
          <w:sz w:val="28"/>
          <w:szCs w:val="28"/>
        </w:rPr>
      </w:pPr>
      <w:r w:rsidRPr="006D1B36">
        <w:rPr>
          <w:rFonts w:ascii="Times New Roman" w:eastAsia="Calibri" w:hAnsi="Times New Roman"/>
          <w:sz w:val="28"/>
          <w:szCs w:val="28"/>
        </w:rPr>
        <w:t>A . Phân bố lại dân cư và lao động .</w:t>
      </w:r>
    </w:p>
    <w:p w:rsidR="006D1B36" w:rsidRPr="006D1B36" w:rsidRDefault="006D1B36" w:rsidP="006D1B36">
      <w:pPr>
        <w:spacing w:line="0" w:lineRule="atLeast"/>
        <w:jc w:val="both"/>
        <w:rPr>
          <w:rFonts w:ascii="Times New Roman" w:eastAsia="Calibri" w:hAnsi="Times New Roman"/>
          <w:sz w:val="28"/>
          <w:szCs w:val="28"/>
        </w:rPr>
      </w:pPr>
      <w:r w:rsidRPr="006D1B36">
        <w:rPr>
          <w:rFonts w:ascii="Times New Roman" w:eastAsia="Calibri" w:hAnsi="Times New Roman"/>
          <w:sz w:val="28"/>
          <w:szCs w:val="28"/>
        </w:rPr>
        <w:t xml:space="preserve">B . Đa dạng các hoạt động kinh tế ở nông thôn. </w:t>
      </w:r>
    </w:p>
    <w:p w:rsidR="006D1B36" w:rsidRPr="006D1B36" w:rsidRDefault="006D1B36" w:rsidP="006D1B36">
      <w:pPr>
        <w:spacing w:line="0" w:lineRule="atLeast"/>
        <w:jc w:val="both"/>
        <w:rPr>
          <w:rFonts w:ascii="Times New Roman" w:eastAsia="Calibri" w:hAnsi="Times New Roman"/>
          <w:sz w:val="28"/>
          <w:szCs w:val="28"/>
        </w:rPr>
      </w:pPr>
      <w:r w:rsidRPr="006D1B36">
        <w:rPr>
          <w:rFonts w:ascii="Times New Roman" w:eastAsia="Calibri" w:hAnsi="Times New Roman"/>
          <w:sz w:val="28"/>
          <w:szCs w:val="28"/>
        </w:rPr>
        <w:t>C . Đa dạng các loại hình đào tạo , hướng nghiệp dạy nghề , giới thiệu việc làm, đẩy mạnh xuất khẩu lao động.</w:t>
      </w:r>
    </w:p>
    <w:p w:rsidR="006D1B36" w:rsidRPr="006D1B36" w:rsidRDefault="006D1B36" w:rsidP="006D1B36">
      <w:pPr>
        <w:spacing w:line="0" w:lineRule="atLeast"/>
        <w:jc w:val="both"/>
        <w:rPr>
          <w:rFonts w:ascii="Times New Roman" w:eastAsia="Calibri" w:hAnsi="Times New Roman"/>
          <w:sz w:val="28"/>
          <w:szCs w:val="28"/>
        </w:rPr>
      </w:pPr>
      <w:r w:rsidRPr="006D1B36">
        <w:rPr>
          <w:rFonts w:ascii="Times New Roman" w:eastAsia="Calibri" w:hAnsi="Times New Roman"/>
          <w:sz w:val="28"/>
          <w:szCs w:val="28"/>
        </w:rPr>
        <w:t>D. Nâng cao chất lượng lao động.</w:t>
      </w:r>
    </w:p>
    <w:p w:rsidR="006D1B36" w:rsidRPr="006D1B36" w:rsidRDefault="006D1B36" w:rsidP="006D1B36">
      <w:pPr>
        <w:spacing w:before="60" w:after="60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6D1B36">
        <w:rPr>
          <w:rFonts w:ascii="Times New Roman" w:eastAsia="TimesNewRomanPS-BoldMT" w:hAnsi="Times New Roman"/>
          <w:b/>
          <w:color w:val="000000"/>
          <w:sz w:val="28"/>
          <w:szCs w:val="28"/>
        </w:rPr>
        <w:t>Câu 5. Dân số đông và tăng nhanh gây ra hậu quả:</w:t>
      </w:r>
    </w:p>
    <w:p w:rsidR="006D1B36" w:rsidRPr="006D1B36" w:rsidRDefault="006D1B36" w:rsidP="006D1B36">
      <w:pPr>
        <w:spacing w:before="60" w:after="60"/>
        <w:rPr>
          <w:rFonts w:ascii="Times New Roman" w:eastAsia="TimesNewRomanPS-BoldMT" w:hAnsi="Times New Roman"/>
          <w:b/>
          <w:i/>
          <w:color w:val="000000"/>
          <w:sz w:val="28"/>
          <w:szCs w:val="28"/>
          <w:u w:val="single"/>
        </w:rPr>
      </w:pPr>
      <w:r w:rsidRPr="006D1B36">
        <w:rPr>
          <w:rFonts w:ascii="Times New Roman" w:eastAsia="TimesNewRomanPS-BoldMT" w:hAnsi="Times New Roman"/>
          <w:color w:val="000000"/>
          <w:sz w:val="28"/>
          <w:szCs w:val="28"/>
        </w:rPr>
        <w:t>A.Sức ép đối với kinh tế, xã hội và môi trường.  B.Chất lượng cuộc sống của người dân giảm.</w:t>
      </w:r>
    </w:p>
    <w:p w:rsidR="006D1B36" w:rsidRPr="006D1B36" w:rsidRDefault="006D1B36" w:rsidP="006D1B36">
      <w:pPr>
        <w:spacing w:before="60" w:after="60"/>
        <w:rPr>
          <w:rFonts w:ascii="Times New Roman" w:eastAsia="TimesNewRomanPS-BoldMT" w:hAnsi="Times New Roman"/>
          <w:color w:val="000000"/>
          <w:sz w:val="28"/>
          <w:szCs w:val="28"/>
        </w:rPr>
      </w:pPr>
      <w:r w:rsidRPr="006D1B36">
        <w:rPr>
          <w:rFonts w:ascii="Times New Roman" w:eastAsia="TimesNewRomanPS-BoldMT" w:hAnsi="Times New Roman"/>
          <w:color w:val="000000"/>
          <w:sz w:val="28"/>
          <w:szCs w:val="28"/>
        </w:rPr>
        <w:t>C.Hiện tượng ô nhiễm môi trường gia tăng.    DTài nguyên ngày càng cạn kiệt, xã hội bất ổn.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</w:rPr>
      </w:pPr>
      <w:r w:rsidRPr="006D1B36">
        <w:rPr>
          <w:b/>
          <w:bCs/>
          <w:sz w:val="28"/>
          <w:szCs w:val="28"/>
        </w:rPr>
        <w:t>Câu 6.</w:t>
      </w:r>
      <w:r w:rsidRPr="006D1B36">
        <w:rPr>
          <w:b/>
          <w:sz w:val="28"/>
          <w:szCs w:val="28"/>
        </w:rPr>
        <w:t> Chuyển dịch cơ cấu kinh tế thể hiện ở: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A. Hình thành các vùng kinh tế trọng điểm phía Bắc, miền Trung và phía Nam.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B. Chuyển dịch cơ cấu ngành, cơ cấu thành phần kinh tế và cơ cấu lãnh thổ.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C. Chuyển dịch cơ cấu ngành, thu hút vốn đầu tư nước ngoài vào nước ta.</w:t>
      </w:r>
    </w:p>
    <w:p w:rsidR="006D1B36" w:rsidRPr="006D1B36" w:rsidRDefault="006D1B36" w:rsidP="006D1B36">
      <w:pPr>
        <w:rPr>
          <w:rFonts w:ascii="Times New Roman" w:eastAsia="TimesNewRomanPS-BoldMT" w:hAnsi="Times New Roman"/>
          <w:b/>
          <w:i/>
          <w:color w:val="000000"/>
          <w:sz w:val="28"/>
          <w:szCs w:val="28"/>
          <w:u w:val="single"/>
        </w:rPr>
      </w:pPr>
      <w:r w:rsidRPr="006D1B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D. Hình thành các khu trung tâm công nghiệp, vùng công nghiệp mới.</w:t>
      </w:r>
    </w:p>
    <w:p w:rsidR="006D1B36" w:rsidRPr="006D1B36" w:rsidRDefault="006D1B36" w:rsidP="006D1B36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6D1B36">
        <w:rPr>
          <w:rFonts w:ascii="Times New Roman" w:hAnsi="Times New Roman"/>
          <w:b/>
          <w:bCs/>
          <w:sz w:val="28"/>
          <w:szCs w:val="28"/>
        </w:rPr>
        <w:t>Câu 7.</w:t>
      </w:r>
      <w:r w:rsidRPr="006D1B36">
        <w:rPr>
          <w:rFonts w:ascii="Times New Roman" w:hAnsi="Times New Roman"/>
          <w:sz w:val="28"/>
          <w:szCs w:val="28"/>
        </w:rPr>
        <w:t> </w:t>
      </w:r>
      <w:r w:rsidRPr="006D1B36">
        <w:rPr>
          <w:rFonts w:ascii="Times New Roman" w:hAnsi="Times New Roman"/>
          <w:b/>
          <w:sz w:val="28"/>
          <w:szCs w:val="28"/>
        </w:rPr>
        <w:t>Các loại cây công nghiệp lâu năm như cao su, hồ tiêu, điều được trồng nhiều ở đâu?</w:t>
      </w:r>
    </w:p>
    <w:p w:rsidR="006D1B36" w:rsidRPr="006D1B36" w:rsidRDefault="006D1B36" w:rsidP="006D1B36">
      <w:pPr>
        <w:rPr>
          <w:rFonts w:ascii="Times New Roman" w:hAnsi="Times New Roman"/>
          <w:sz w:val="28"/>
          <w:szCs w:val="28"/>
        </w:rPr>
      </w:pPr>
      <w:r w:rsidRPr="006D1B36">
        <w:rPr>
          <w:rFonts w:ascii="Times New Roman" w:hAnsi="Times New Roman"/>
          <w:bCs/>
          <w:sz w:val="28"/>
          <w:szCs w:val="28"/>
        </w:rPr>
        <w:t>A. Đông Nam Bộ</w:t>
      </w:r>
      <w:r w:rsidRPr="006D1B36">
        <w:rPr>
          <w:rFonts w:ascii="Times New Roman" w:hAnsi="Times New Roman"/>
          <w:b/>
          <w:bCs/>
          <w:sz w:val="28"/>
          <w:szCs w:val="28"/>
        </w:rPr>
        <w:t>.</w:t>
      </w:r>
      <w:r w:rsidRPr="006D1B36">
        <w:rPr>
          <w:rFonts w:ascii="Times New Roman" w:hAnsi="Times New Roman"/>
          <w:sz w:val="28"/>
          <w:szCs w:val="28"/>
        </w:rPr>
        <w:t xml:space="preserve">                     B. Trung Du Bắc Bộ.</w:t>
      </w:r>
    </w:p>
    <w:p w:rsidR="006D1B36" w:rsidRPr="006D1B36" w:rsidRDefault="006D1B36" w:rsidP="006D1B36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D1B36">
        <w:rPr>
          <w:rFonts w:ascii="Times New Roman" w:hAnsi="Times New Roman"/>
          <w:sz w:val="28"/>
          <w:szCs w:val="28"/>
        </w:rPr>
        <w:t>C. Tây Nguyên.                        D. Đồng bằng Sông Cửu Long.</w:t>
      </w:r>
    </w:p>
    <w:p w:rsidR="006D1B36" w:rsidRPr="006D1B36" w:rsidRDefault="006D1B36" w:rsidP="006D1B36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6D1B36">
        <w:rPr>
          <w:rFonts w:ascii="Times New Roman" w:hAnsi="Times New Roman"/>
          <w:b/>
          <w:bCs/>
          <w:sz w:val="28"/>
          <w:szCs w:val="28"/>
        </w:rPr>
        <w:t>Câu 8.</w:t>
      </w:r>
      <w:r w:rsidRPr="006D1B36">
        <w:rPr>
          <w:rFonts w:ascii="Times New Roman" w:hAnsi="Times New Roman"/>
          <w:sz w:val="28"/>
          <w:szCs w:val="28"/>
        </w:rPr>
        <w:t> </w:t>
      </w:r>
      <w:r w:rsidRPr="006D1B36">
        <w:rPr>
          <w:rFonts w:ascii="Times New Roman" w:hAnsi="Times New Roman"/>
          <w:b/>
          <w:sz w:val="28"/>
          <w:szCs w:val="28"/>
        </w:rPr>
        <w:t>Chiếm tỉ trọng cao nhất trong cơ cấu giá trị sản xuất ngành trồng trọt của nước ta</w:t>
      </w:r>
    </w:p>
    <w:p w:rsidR="006D1B36" w:rsidRPr="006D1B36" w:rsidRDefault="006D1B36" w:rsidP="006D1B36">
      <w:pPr>
        <w:rPr>
          <w:rFonts w:ascii="Times New Roman" w:hAnsi="Times New Roman"/>
          <w:sz w:val="28"/>
          <w:szCs w:val="28"/>
        </w:rPr>
      </w:pPr>
      <w:r w:rsidRPr="006D1B36">
        <w:rPr>
          <w:rFonts w:ascii="Times New Roman" w:hAnsi="Times New Roman"/>
          <w:bCs/>
          <w:sz w:val="28"/>
          <w:szCs w:val="28"/>
        </w:rPr>
        <w:t>A. Cây lương thực.</w:t>
      </w:r>
      <w:r w:rsidRPr="006D1B36">
        <w:rPr>
          <w:rFonts w:ascii="Times New Roman" w:hAnsi="Times New Roman"/>
          <w:sz w:val="28"/>
          <w:szCs w:val="28"/>
        </w:rPr>
        <w:t xml:space="preserve">                B. Cây hoa màu.</w:t>
      </w:r>
    </w:p>
    <w:p w:rsidR="006D1B36" w:rsidRPr="006D1B36" w:rsidRDefault="006D1B36" w:rsidP="006D1B36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D1B36">
        <w:rPr>
          <w:rFonts w:ascii="Times New Roman" w:hAnsi="Times New Roman"/>
          <w:sz w:val="28"/>
          <w:szCs w:val="28"/>
        </w:rPr>
        <w:t>C. Cây công nghiệp.              D. Cây ăn quả và rau đậu.</w:t>
      </w:r>
    </w:p>
    <w:p w:rsidR="006D1B36" w:rsidRPr="00D061A0" w:rsidRDefault="006D1B36" w:rsidP="006D1B36">
      <w:pPr>
        <w:shd w:val="clear" w:color="auto" w:fill="FFFFFF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D061A0">
        <w:rPr>
          <w:rFonts w:ascii="Times New Roman" w:eastAsia="Calibri" w:hAnsi="Times New Roman"/>
          <w:b/>
          <w:sz w:val="28"/>
          <w:szCs w:val="28"/>
        </w:rPr>
        <w:t>Câu 9. Rừng phòng hộ có chức năng nào?</w:t>
      </w:r>
    </w:p>
    <w:p w:rsidR="006D1B36" w:rsidRPr="00D061A0" w:rsidRDefault="006D1B36" w:rsidP="006D1B36">
      <w:pPr>
        <w:shd w:val="clear" w:color="auto" w:fill="FFFFFF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61A0">
        <w:rPr>
          <w:rFonts w:ascii="Times New Roman" w:eastAsia="Calibri" w:hAnsi="Times New Roman"/>
          <w:sz w:val="28"/>
          <w:szCs w:val="28"/>
        </w:rPr>
        <w:t>A . Bảo vệ sinh thái , chống xói mòn đất.</w:t>
      </w:r>
    </w:p>
    <w:p w:rsidR="006D1B36" w:rsidRPr="00D061A0" w:rsidRDefault="006D1B36" w:rsidP="006D1B36">
      <w:pPr>
        <w:shd w:val="clear" w:color="auto" w:fill="FFFFFF"/>
        <w:jc w:val="both"/>
        <w:rPr>
          <w:rFonts w:ascii="Times New Roman" w:eastAsia="Calibri" w:hAnsi="Times New Roman"/>
          <w:sz w:val="28"/>
          <w:szCs w:val="28"/>
        </w:rPr>
      </w:pPr>
      <w:r w:rsidRPr="00D061A0">
        <w:rPr>
          <w:rFonts w:ascii="Times New Roman" w:eastAsia="Calibri" w:hAnsi="Times New Roman"/>
          <w:sz w:val="28"/>
          <w:szCs w:val="28"/>
        </w:rPr>
        <w:t>B. Phòng  chống thiên tai và bảo vệ môi trường.</w:t>
      </w:r>
    </w:p>
    <w:p w:rsidR="006D1B36" w:rsidRPr="00D061A0" w:rsidRDefault="006D1B36" w:rsidP="006D1B36">
      <w:pPr>
        <w:shd w:val="clear" w:color="auto" w:fill="FFFFFF"/>
        <w:jc w:val="both"/>
        <w:rPr>
          <w:rFonts w:ascii="Times New Roman" w:eastAsia="Calibri" w:hAnsi="Times New Roman"/>
          <w:sz w:val="28"/>
          <w:szCs w:val="28"/>
        </w:rPr>
      </w:pPr>
      <w:r w:rsidRPr="00D061A0">
        <w:rPr>
          <w:rFonts w:ascii="Times New Roman" w:eastAsia="Calibri" w:hAnsi="Times New Roman"/>
          <w:sz w:val="28"/>
          <w:szCs w:val="28"/>
        </w:rPr>
        <w:t>C. Bảo vệ các giống loài quý hiếm, phòng chống thiên tai.</w:t>
      </w:r>
    </w:p>
    <w:p w:rsidR="006D1B36" w:rsidRPr="00D061A0" w:rsidRDefault="006D1B36" w:rsidP="006D1B36">
      <w:pPr>
        <w:shd w:val="clear" w:color="auto" w:fill="FFFFFF"/>
        <w:jc w:val="both"/>
        <w:rPr>
          <w:rFonts w:ascii="Times New Roman" w:eastAsia="Calibri" w:hAnsi="Times New Roman"/>
          <w:sz w:val="28"/>
          <w:szCs w:val="28"/>
        </w:rPr>
      </w:pPr>
      <w:r w:rsidRPr="00D061A0">
        <w:rPr>
          <w:rFonts w:ascii="Times New Roman" w:eastAsia="Calibri" w:hAnsi="Times New Roman"/>
          <w:sz w:val="28"/>
          <w:szCs w:val="28"/>
        </w:rPr>
        <w:t>D. Cung cấp nguyên liệu cho công nghiệp, bảo vệ môi trường.</w:t>
      </w:r>
    </w:p>
    <w:p w:rsidR="006D1B36" w:rsidRPr="00D061A0" w:rsidRDefault="006D1B36" w:rsidP="006D1B36">
      <w:pPr>
        <w:shd w:val="clear" w:color="auto" w:fill="FFFFFF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D061A0">
        <w:rPr>
          <w:rFonts w:ascii="Times New Roman" w:eastAsia="Calibri" w:hAnsi="Times New Roman"/>
          <w:b/>
          <w:sz w:val="28"/>
          <w:szCs w:val="28"/>
        </w:rPr>
        <w:t>Câu 10. Tỉnh có sản lượng thuỷ sản khai thác lớn nhất nước ta là</w:t>
      </w:r>
    </w:p>
    <w:p w:rsidR="006D1B36" w:rsidRPr="006D1B36" w:rsidRDefault="006D1B36" w:rsidP="006D1B36">
      <w:pPr>
        <w:shd w:val="clear" w:color="auto" w:fill="FFFFFF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61A0">
        <w:rPr>
          <w:rFonts w:ascii="Times New Roman" w:eastAsia="Calibri" w:hAnsi="Times New Roman"/>
          <w:sz w:val="28"/>
          <w:szCs w:val="28"/>
        </w:rPr>
        <w:t xml:space="preserve"> </w:t>
      </w:r>
      <w:r w:rsidRPr="006D1B36">
        <w:rPr>
          <w:rFonts w:ascii="Times New Roman" w:eastAsia="Calibri" w:hAnsi="Times New Roman"/>
          <w:sz w:val="28"/>
          <w:szCs w:val="28"/>
        </w:rPr>
        <w:t>A, Bình Thuận.       B. Kiên Giang.     C. Cần Thơ.        D. Ninh Thuận.</w:t>
      </w:r>
    </w:p>
    <w:p w:rsidR="006D1B36" w:rsidRPr="001B0D71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6D1B36">
        <w:rPr>
          <w:rFonts w:eastAsia="TimesNewRomanPS-BoldMT"/>
          <w:b/>
          <w:color w:val="000000"/>
          <w:sz w:val="28"/>
          <w:szCs w:val="28"/>
          <w:lang w:val="sv-SE"/>
        </w:rPr>
        <w:t>Câu 11</w:t>
      </w:r>
      <w:r w:rsidRPr="001B0D71">
        <w:rPr>
          <w:rFonts w:eastAsia="TimesNewRomanPS-BoldMT"/>
          <w:b/>
          <w:color w:val="000000"/>
          <w:sz w:val="28"/>
          <w:szCs w:val="28"/>
          <w:lang w:val="sv-SE"/>
        </w:rPr>
        <w:t>.</w:t>
      </w:r>
      <w:r w:rsidRPr="001B0D71">
        <w:rPr>
          <w:b/>
          <w:bCs/>
          <w:color w:val="008000"/>
          <w:sz w:val="28"/>
          <w:szCs w:val="28"/>
        </w:rPr>
        <w:t> </w:t>
      </w:r>
      <w:r w:rsidRPr="001B0D71">
        <w:rPr>
          <w:b/>
          <w:color w:val="000000"/>
          <w:sz w:val="28"/>
          <w:szCs w:val="28"/>
        </w:rPr>
        <w:t>Ý nào sau đây không phải là thành tựu của nền kinh tế nước ta khi tiến hành đổi mới: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A. Tốc độ tăng trưởng kinh tế tăng nhanh và khá vững chắc.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8"/>
          <w:szCs w:val="28"/>
        </w:rPr>
      </w:pPr>
      <w:r w:rsidRPr="006D1B36">
        <w:rPr>
          <w:color w:val="000000"/>
          <w:sz w:val="28"/>
          <w:szCs w:val="28"/>
        </w:rPr>
        <w:t>B. Chênh lệch về kinh tế giữa các vùng miền còn lớn</w:t>
      </w:r>
      <w:r w:rsidRPr="006D1B36">
        <w:rPr>
          <w:color w:val="FF0000"/>
          <w:sz w:val="28"/>
          <w:szCs w:val="28"/>
        </w:rPr>
        <w:t>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C. Cơ cấu kinh tế chuyển dịch theo tích cực.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D. Hội nhập nền kinh tế khu vực và toàn cầu diễn ra nhanh chóng.</w:t>
      </w:r>
    </w:p>
    <w:p w:rsidR="006D1B36" w:rsidRPr="001B0D71" w:rsidRDefault="006D1B36" w:rsidP="006D1B36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val="sv-SE" w:eastAsia="ko-KR"/>
        </w:rPr>
        <w:t xml:space="preserve">Câu 12. </w:t>
      </w:r>
      <w:r w:rsidRPr="006D1B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B0D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Tư liệu sản xuất không thể thay thế được của ngành nông nghiệp là: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lastRenderedPageBreak/>
        <w:t>A. Đất đai         B. Khí hậu          C. Nước           D. Sinh vật</w:t>
      </w:r>
    </w:p>
    <w:p w:rsidR="006D1B36" w:rsidRPr="001B0D71" w:rsidRDefault="006D1B36" w:rsidP="006D1B36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8"/>
          <w:szCs w:val="28"/>
        </w:rPr>
      </w:pPr>
      <w:r w:rsidRPr="006D1B36">
        <w:rPr>
          <w:rFonts w:eastAsia="Batang"/>
          <w:b/>
          <w:bCs/>
          <w:color w:val="000000"/>
          <w:sz w:val="28"/>
          <w:szCs w:val="28"/>
          <w:lang w:val="sv-SE" w:eastAsia="ko-KR"/>
        </w:rPr>
        <w:t xml:space="preserve">Câu 13. </w:t>
      </w:r>
      <w:r w:rsidRPr="001B0D71">
        <w:rPr>
          <w:b/>
          <w:color w:val="000000"/>
          <w:sz w:val="28"/>
          <w:szCs w:val="28"/>
        </w:rPr>
        <w:t>Hạn chế của tài nguyên nước ở nước ta là: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A. Chủ yếu là nước trên mặt, nguồn nước ngầm không có.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B. Phân bố không đều giữa các vùng lãnh thổ.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8"/>
          <w:szCs w:val="28"/>
        </w:rPr>
      </w:pPr>
      <w:r w:rsidRPr="006D1B36">
        <w:rPr>
          <w:color w:val="000000"/>
          <w:sz w:val="28"/>
          <w:szCs w:val="28"/>
        </w:rPr>
        <w:t>C. Phân bố không đều trong năm gây lũ lụt và hạn hán</w:t>
      </w:r>
      <w:r w:rsidRPr="006D1B36">
        <w:rPr>
          <w:color w:val="FF0000"/>
          <w:sz w:val="28"/>
          <w:szCs w:val="28"/>
        </w:rPr>
        <w:t>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D. Khó khai thác để phục vụ nông nghiệp vì hệ thóng đê ven sông.</w:t>
      </w:r>
    </w:p>
    <w:p w:rsidR="006D1B36" w:rsidRPr="001B0D71" w:rsidRDefault="006D1B36" w:rsidP="006D1B36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8"/>
          <w:szCs w:val="28"/>
        </w:rPr>
      </w:pPr>
      <w:r w:rsidRPr="006D1B36">
        <w:rPr>
          <w:b/>
          <w:bCs/>
          <w:color w:val="000000"/>
          <w:sz w:val="28"/>
          <w:szCs w:val="28"/>
          <w:lang w:val="sv-SE"/>
        </w:rPr>
        <w:t xml:space="preserve">Câu 14. </w:t>
      </w:r>
      <w:r w:rsidRPr="006D1B36">
        <w:rPr>
          <w:b/>
          <w:bCs/>
          <w:color w:val="008000"/>
          <w:sz w:val="28"/>
          <w:szCs w:val="28"/>
        </w:rPr>
        <w:t> </w:t>
      </w:r>
      <w:r w:rsidRPr="001B0D71">
        <w:rPr>
          <w:b/>
          <w:color w:val="000000"/>
          <w:sz w:val="28"/>
          <w:szCs w:val="28"/>
        </w:rPr>
        <w:t>Ở nước ta, chăn nuôi trâu chủ yếu ở: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A. Bắc Trung Bộ và Đồng bằng sông Cửu long.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B.Trung du miền núi phía Bắc, Đông Nam Bộ.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C. Trung du miền núi phía Bắc, Bắc Trung Bộ.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D. Đồng bằng sông Hồng, Bắc Trung Bộ.</w:t>
      </w:r>
    </w:p>
    <w:p w:rsidR="006D1B36" w:rsidRPr="001B0D71" w:rsidRDefault="006D1B36" w:rsidP="006D1B36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8"/>
          <w:szCs w:val="28"/>
        </w:rPr>
      </w:pPr>
      <w:r w:rsidRPr="006D1B36">
        <w:rPr>
          <w:rFonts w:eastAsia="Batang"/>
          <w:b/>
          <w:bCs/>
          <w:color w:val="000000"/>
          <w:sz w:val="28"/>
          <w:szCs w:val="28"/>
          <w:lang w:val="sv-SE" w:eastAsia="ko-KR"/>
        </w:rPr>
        <w:t>Câu 15.</w:t>
      </w:r>
      <w:r w:rsidRPr="006D1B36">
        <w:rPr>
          <w:b/>
          <w:bCs/>
          <w:color w:val="008000"/>
          <w:sz w:val="28"/>
          <w:szCs w:val="28"/>
        </w:rPr>
        <w:t> </w:t>
      </w:r>
      <w:r w:rsidRPr="001B0D71">
        <w:rPr>
          <w:b/>
          <w:color w:val="000000"/>
          <w:sz w:val="28"/>
          <w:szCs w:val="28"/>
        </w:rPr>
        <w:t>Ở nước ta chăn nuôi chiếm tỉ trọng thấp trong nông nghiệp nguyên nhân chủ yếu là: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A. Nước ta đất hẹp người đông nên chăn nuôi khó phát triển.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8"/>
          <w:szCs w:val="28"/>
        </w:rPr>
      </w:pPr>
      <w:r w:rsidRPr="006D1B36">
        <w:rPr>
          <w:color w:val="000000"/>
          <w:sz w:val="28"/>
          <w:szCs w:val="28"/>
        </w:rPr>
        <w:t>B. Ít có nhiều đồng cỏ rộng, nguồn thức ăn còn thiếu</w:t>
      </w:r>
      <w:r w:rsidRPr="006D1B36">
        <w:rPr>
          <w:color w:val="FF0000"/>
          <w:sz w:val="28"/>
          <w:szCs w:val="28"/>
        </w:rPr>
        <w:t>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C. Giống gia súc, gia cầm có chất lượng thấp.</w:t>
      </w:r>
    </w:p>
    <w:p w:rsidR="006D1B36" w:rsidRPr="006D1B36" w:rsidRDefault="006D1B36" w:rsidP="006D1B3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6D1B36">
        <w:rPr>
          <w:color w:val="000000"/>
          <w:sz w:val="28"/>
          <w:szCs w:val="28"/>
        </w:rPr>
        <w:t>D. Cơ sở vật chất cho chăn nuôi đã được cải thiện nhiều.</w:t>
      </w:r>
    </w:p>
    <w:p w:rsidR="006D1B36" w:rsidRPr="006D1B36" w:rsidRDefault="006D1B36" w:rsidP="006D1B36">
      <w:pPr>
        <w:shd w:val="clear" w:color="auto" w:fill="FFFFFF"/>
        <w:rPr>
          <w:rFonts w:ascii="Times New Roman" w:eastAsia="Batang" w:hAnsi="Times New Roman"/>
          <w:color w:val="000000"/>
          <w:sz w:val="28"/>
          <w:szCs w:val="28"/>
          <w:lang w:val="sv-SE" w:eastAsia="ko-KR"/>
        </w:rPr>
      </w:pPr>
      <w:r w:rsidRPr="006D1B36">
        <w:rPr>
          <w:rFonts w:ascii="Times New Roman" w:eastAsia="TimesNewRomanPS-BoldMT" w:hAnsi="Times New Roman"/>
          <w:b/>
          <w:color w:val="000000"/>
          <w:sz w:val="28"/>
          <w:szCs w:val="28"/>
          <w:u w:val="single"/>
          <w:lang w:val="sv-SE"/>
        </w:rPr>
        <w:t>B. TỰ LUẬN</w:t>
      </w:r>
      <w:r w:rsidRPr="006D1B36">
        <w:rPr>
          <w:rFonts w:ascii="Times New Roman" w:eastAsia="TimesNewRomanPS-BoldMT" w:hAnsi="Times New Roman"/>
          <w:b/>
          <w:color w:val="000000"/>
          <w:sz w:val="28"/>
          <w:szCs w:val="28"/>
          <w:lang w:val="sv-SE"/>
        </w:rPr>
        <w:t xml:space="preserve"> ( 5 điểm)</w:t>
      </w:r>
    </w:p>
    <w:p w:rsidR="006D1B36" w:rsidRPr="006D1B36" w:rsidRDefault="006D1B36" w:rsidP="006D1B36">
      <w:pPr>
        <w:rPr>
          <w:rFonts w:ascii="Times New Roman" w:hAnsi="Times New Roman"/>
          <w:color w:val="000000"/>
          <w:sz w:val="28"/>
          <w:szCs w:val="28"/>
          <w:lang w:val="sv-SE"/>
        </w:rPr>
      </w:pPr>
      <w:r w:rsidRPr="006D1B36">
        <w:rPr>
          <w:rFonts w:ascii="Times New Roman" w:hAnsi="Times New Roman"/>
          <w:b/>
          <w:i/>
          <w:color w:val="000000"/>
          <w:sz w:val="28"/>
          <w:szCs w:val="28"/>
          <w:u w:val="single"/>
          <w:lang w:val="sv-SE"/>
        </w:rPr>
        <w:t xml:space="preserve"> </w:t>
      </w:r>
      <w:r w:rsidRPr="006D1B36">
        <w:rPr>
          <w:rFonts w:ascii="Times New Roman" w:hAnsi="Times New Roman"/>
          <w:b/>
          <w:color w:val="000000"/>
          <w:sz w:val="28"/>
          <w:szCs w:val="28"/>
          <w:u w:val="single"/>
          <w:lang w:val="sv-SE"/>
        </w:rPr>
        <w:t>Câu 1.</w:t>
      </w:r>
      <w:r w:rsidRPr="006D1B36">
        <w:rPr>
          <w:rFonts w:ascii="Times New Roman" w:hAnsi="Times New Roman"/>
          <w:b/>
          <w:i/>
          <w:color w:val="000000"/>
          <w:sz w:val="28"/>
          <w:szCs w:val="28"/>
          <w:lang w:val="sv-SE"/>
        </w:rPr>
        <w:t xml:space="preserve">  Cho bảng số liệu: </w:t>
      </w:r>
      <w:r w:rsidRPr="006D1B36">
        <w:rPr>
          <w:rFonts w:ascii="Times New Roman" w:hAnsi="Times New Roman"/>
          <w:color w:val="000000"/>
          <w:sz w:val="28"/>
          <w:szCs w:val="28"/>
          <w:lang w:val="sv-SE"/>
        </w:rPr>
        <w:t>Số dân nước ta( triệu người) (2 điểm)</w:t>
      </w:r>
    </w:p>
    <w:tbl>
      <w:tblPr>
        <w:tblW w:w="8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1231"/>
        <w:gridCol w:w="1239"/>
        <w:gridCol w:w="1314"/>
        <w:gridCol w:w="1239"/>
      </w:tblGrid>
      <w:tr w:rsidR="006D1B36" w:rsidRPr="006D1B36" w:rsidTr="00E732B5">
        <w:trPr>
          <w:trHeight w:val="29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  <w:t xml:space="preserve">              Năm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  <w:t>1995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  <w:t>2000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  <w:t>2005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sv-SE"/>
              </w:rPr>
              <w:t>2010</w:t>
            </w:r>
          </w:p>
        </w:tc>
      </w:tr>
      <w:tr w:rsidR="006D1B36" w:rsidRPr="006D1B36" w:rsidTr="00E732B5">
        <w:trPr>
          <w:trHeight w:val="29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Tổng số dân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72,0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77,6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82,4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86,9</w:t>
            </w:r>
          </w:p>
        </w:tc>
      </w:tr>
      <w:tr w:rsidR="006D1B36" w:rsidRPr="006D1B36" w:rsidTr="00E732B5">
        <w:trPr>
          <w:trHeight w:val="594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36" w:rsidRPr="006D1B36" w:rsidRDefault="006D1B36" w:rsidP="00E732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Trong đó số dân thành thị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14,9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18,7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22,3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36" w:rsidRPr="006D1B36" w:rsidRDefault="006D1B36" w:rsidP="00E732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26,5</w:t>
            </w:r>
          </w:p>
        </w:tc>
      </w:tr>
    </w:tbl>
    <w:p w:rsidR="006D1B36" w:rsidRPr="006D1B36" w:rsidRDefault="006D1B36" w:rsidP="006D1B3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D1B36">
        <w:rPr>
          <w:rFonts w:ascii="Times New Roman" w:hAnsi="Times New Roman"/>
          <w:color w:val="000000"/>
          <w:sz w:val="28"/>
          <w:szCs w:val="28"/>
        </w:rPr>
        <w:t>a/ Tính tỉ lệ dân thành thị trong tổng số dân nước ta theo bảng số liệu trên.</w:t>
      </w:r>
    </w:p>
    <w:p w:rsidR="006D1B36" w:rsidRPr="006D1B36" w:rsidRDefault="006D1B36" w:rsidP="006D1B3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D1B36">
        <w:rPr>
          <w:rFonts w:ascii="Times New Roman" w:hAnsi="Times New Roman"/>
          <w:color w:val="000000"/>
          <w:sz w:val="28"/>
          <w:szCs w:val="28"/>
        </w:rPr>
        <w:t>b/ Vì sao ở nước ta số dân thành thị lại tăng nhanh hơn số dân nông thôn?</w:t>
      </w:r>
    </w:p>
    <w:p w:rsidR="006D1B36" w:rsidRPr="006D1B36" w:rsidRDefault="006D1B36" w:rsidP="006D1B3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D1B36">
        <w:rPr>
          <w:rFonts w:ascii="Times New Roman" w:hAnsi="Times New Roman"/>
          <w:b/>
          <w:iCs/>
          <w:color w:val="000000"/>
          <w:sz w:val="28"/>
          <w:szCs w:val="28"/>
          <w:u w:val="single"/>
        </w:rPr>
        <w:t>Câu 2</w:t>
      </w:r>
      <w:r w:rsidRPr="006D1B36">
        <w:rPr>
          <w:rFonts w:ascii="Times New Roman" w:hAnsi="Times New Roman"/>
          <w:iCs/>
          <w:color w:val="000000"/>
          <w:sz w:val="28"/>
          <w:szCs w:val="28"/>
        </w:rPr>
        <w:t xml:space="preserve"> .Vì sao tỉ lệ gia tăng tự nhiên của dân số giảm nhưng dân số vẫn tăng nhanh? Hiện nay việc giảm tỉ lệ gia tăng dân số tự nhiên ở địa phương em có lợi ích gì?</w:t>
      </w:r>
      <w:r w:rsidRPr="006D1B36"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  <w:t xml:space="preserve"> ( 1 điểm)</w:t>
      </w:r>
    </w:p>
    <w:p w:rsidR="006D1B36" w:rsidRPr="00D061A0" w:rsidRDefault="006D1B36" w:rsidP="006D1B36">
      <w:pPr>
        <w:rPr>
          <w:rFonts w:ascii="Times New Roman" w:hAnsi="Times New Roman"/>
          <w:sz w:val="28"/>
          <w:szCs w:val="28"/>
        </w:rPr>
      </w:pPr>
      <w:r w:rsidRPr="006D1B36">
        <w:rPr>
          <w:rFonts w:ascii="Times New Roman" w:eastAsia="Batang" w:hAnsi="Times New Roman"/>
          <w:b/>
          <w:color w:val="000000"/>
          <w:sz w:val="28"/>
          <w:szCs w:val="28"/>
          <w:u w:val="single"/>
          <w:lang w:eastAsia="ko-KR"/>
        </w:rPr>
        <w:t>Câu 3</w:t>
      </w:r>
      <w:r w:rsidRPr="006D1B36">
        <w:rPr>
          <w:rFonts w:ascii="Times New Roman" w:eastAsia="Batang" w:hAnsi="Times New Roman"/>
          <w:color w:val="000000"/>
          <w:sz w:val="28"/>
          <w:szCs w:val="28"/>
          <w:u w:val="single"/>
          <w:lang w:eastAsia="ko-KR"/>
        </w:rPr>
        <w:t xml:space="preserve"> .</w:t>
      </w:r>
      <w:r w:rsidRPr="006D1B36">
        <w:rPr>
          <w:rFonts w:ascii="Times New Roman" w:hAnsi="Times New Roman"/>
          <w:sz w:val="28"/>
          <w:szCs w:val="28"/>
        </w:rPr>
        <w:t>Phân tích những thuận lợi của tài nguyên thiên nhiên để phát triển nông nghiệp ở nước ta ?</w:t>
      </w:r>
      <w:r w:rsidRPr="006D1B36">
        <w:rPr>
          <w:rFonts w:ascii="Times New Roman" w:eastAsia="Batang" w:hAnsi="Times New Roman"/>
          <w:color w:val="000000"/>
          <w:sz w:val="28"/>
          <w:szCs w:val="28"/>
          <w:lang w:eastAsia="ko-KR"/>
        </w:rPr>
        <w:t>( 2 điểm)</w:t>
      </w:r>
      <w:r w:rsidR="00D061A0">
        <w:rPr>
          <w:rFonts w:ascii="Times New Roman" w:hAnsi="Times New Roman"/>
          <w:sz w:val="28"/>
          <w:szCs w:val="28"/>
        </w:rPr>
        <w:t>.</w:t>
      </w:r>
    </w:p>
    <w:p w:rsidR="006D1B36" w:rsidRDefault="006D1B36" w:rsidP="006D1B36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</w:p>
    <w:p w:rsidR="001B0D71" w:rsidRPr="001B0D71" w:rsidRDefault="001B0D71" w:rsidP="001B0D71">
      <w:pPr>
        <w:jc w:val="center"/>
        <w:rPr>
          <w:rFonts w:ascii="Times New Roman" w:eastAsia="Batang" w:hAnsi="Times New Roman"/>
          <w:b/>
          <w:color w:val="000000"/>
          <w:sz w:val="28"/>
          <w:szCs w:val="28"/>
          <w:u w:val="single"/>
          <w:lang w:eastAsia="ko-KR"/>
        </w:rPr>
      </w:pPr>
      <w:r w:rsidRPr="001B0D71">
        <w:rPr>
          <w:rFonts w:ascii="Times New Roman" w:eastAsia="Batang" w:hAnsi="Times New Roman"/>
          <w:b/>
          <w:color w:val="000000"/>
          <w:sz w:val="28"/>
          <w:szCs w:val="28"/>
          <w:u w:val="single"/>
          <w:lang w:eastAsia="ko-KR"/>
        </w:rPr>
        <w:t>BÀI LÀM</w:t>
      </w:r>
    </w:p>
    <w:p w:rsidR="006D1B36" w:rsidRPr="006D1B36" w:rsidRDefault="001B0D71" w:rsidP="006D1B36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  <w:r>
        <w:rPr>
          <w:rFonts w:ascii="Times New Roman" w:eastAsia="Arial" w:hAnsi="Times New Roman"/>
          <w:sz w:val="28"/>
          <w:szCs w:val="28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Times New Roman" w:eastAsia="Arial" w:hAnsi="Times New Roman"/>
          <w:sz w:val="28"/>
          <w:szCs w:val="28"/>
        </w:rPr>
        <w:t>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</w:t>
      </w:r>
      <w:r>
        <w:rPr>
          <w:rFonts w:ascii="Times New Roman" w:eastAsia="Arial" w:hAnsi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B36" w:rsidRPr="006D1B36" w:rsidRDefault="006D1B36" w:rsidP="006D1B36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 xml:space="preserve">                                     </w:t>
      </w: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 xml:space="preserve">                         HƯỚNG DẪN CHẤM KIỂM TRA GIỮA HKI </w:t>
      </w: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 xml:space="preserve">                                           MÔN ĐỊA LÝ 9 NĂM HỌC 2022-2023</w:t>
      </w:r>
    </w:p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>I. Trắc nghiệm: ( 5 điểm)</w:t>
      </w:r>
    </w:p>
    <w:p w:rsidR="006D1B36" w:rsidRPr="006D1B36" w:rsidRDefault="006D1B36" w:rsidP="006D1B36">
      <w:pPr>
        <w:shd w:val="clear" w:color="auto" w:fill="FFFFFF"/>
        <w:spacing w:line="293" w:lineRule="atLeast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>Khoanh tròn vào ý đúng trong các câu. ( Mỗi câu đúng 0,33 điểm)</w:t>
      </w:r>
    </w:p>
    <w:p w:rsidR="006D1B36" w:rsidRPr="006D1B36" w:rsidRDefault="006D1B36" w:rsidP="006D1B36">
      <w:pPr>
        <w:rPr>
          <w:rFonts w:ascii="Times New Roman" w:eastAsia="Batang" w:hAnsi="Times New Roman"/>
          <w:b/>
          <w:color w:val="000000"/>
          <w:sz w:val="28"/>
          <w:szCs w:val="28"/>
          <w:lang w:eastAsia="ko-KR"/>
        </w:rPr>
      </w:pP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569"/>
        <w:gridCol w:w="521"/>
        <w:gridCol w:w="458"/>
        <w:gridCol w:w="543"/>
        <w:gridCol w:w="543"/>
        <w:gridCol w:w="436"/>
        <w:gridCol w:w="436"/>
        <w:gridCol w:w="543"/>
        <w:gridCol w:w="543"/>
        <w:gridCol w:w="496"/>
        <w:gridCol w:w="505"/>
        <w:gridCol w:w="544"/>
        <w:gridCol w:w="544"/>
        <w:gridCol w:w="544"/>
        <w:gridCol w:w="652"/>
      </w:tblGrid>
      <w:tr w:rsidR="006D1B36" w:rsidRPr="006D1B36" w:rsidTr="00E732B5">
        <w:trPr>
          <w:trHeight w:val="228"/>
        </w:trPr>
        <w:tc>
          <w:tcPr>
            <w:tcW w:w="1390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Câu </w:t>
            </w:r>
          </w:p>
        </w:tc>
        <w:tc>
          <w:tcPr>
            <w:tcW w:w="571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22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43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43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47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4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D1B36" w:rsidRPr="006D1B36" w:rsidTr="00E732B5">
        <w:trPr>
          <w:trHeight w:val="730"/>
        </w:trPr>
        <w:tc>
          <w:tcPr>
            <w:tcW w:w="1390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Phương án đúng</w:t>
            </w:r>
          </w:p>
        </w:tc>
        <w:tc>
          <w:tcPr>
            <w:tcW w:w="571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522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459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3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3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76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0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545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54" w:type="dxa"/>
            <w:shd w:val="clear" w:color="auto" w:fill="auto"/>
          </w:tcPr>
          <w:p w:rsidR="006D1B36" w:rsidRPr="006D1B36" w:rsidRDefault="006D1B36" w:rsidP="00E732B5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</w:tr>
    </w:tbl>
    <w:p w:rsidR="006D1B36" w:rsidRPr="006D1B36" w:rsidRDefault="006D1B36" w:rsidP="006D1B36">
      <w:pPr>
        <w:shd w:val="clear" w:color="auto" w:fill="FFFFFF"/>
        <w:spacing w:line="293" w:lineRule="atLeast"/>
        <w:jc w:val="both"/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</w:pPr>
      <w:r w:rsidRPr="006D1B36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>II. Tự luận. (5 điểm)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6446"/>
        <w:gridCol w:w="1473"/>
      </w:tblGrid>
      <w:tr w:rsidR="006D1B36" w:rsidRPr="006D1B36" w:rsidTr="00E732B5">
        <w:trPr>
          <w:trHeight w:val="130"/>
        </w:trPr>
        <w:tc>
          <w:tcPr>
            <w:tcW w:w="1584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 xml:space="preserve">Câu </w:t>
            </w:r>
          </w:p>
        </w:tc>
        <w:tc>
          <w:tcPr>
            <w:tcW w:w="6446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 xml:space="preserve">                        Nội dung</w:t>
            </w:r>
          </w:p>
        </w:tc>
        <w:tc>
          <w:tcPr>
            <w:tcW w:w="1473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>Biểu điểm</w:t>
            </w:r>
          </w:p>
        </w:tc>
      </w:tr>
      <w:tr w:rsidR="006D1B36" w:rsidRPr="006D1B36" w:rsidTr="00E732B5">
        <w:trPr>
          <w:trHeight w:val="130"/>
        </w:trPr>
        <w:tc>
          <w:tcPr>
            <w:tcW w:w="1584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>Câu 1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>(2 đ)</w:t>
            </w:r>
          </w:p>
        </w:tc>
        <w:tc>
          <w:tcPr>
            <w:tcW w:w="6446" w:type="dxa"/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a/ Tính tỉ lệ dân thành thị trong tổng số dân nước ta theo bảng số liệu trên.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41"/>
              <w:gridCol w:w="1242"/>
              <w:gridCol w:w="1242"/>
              <w:gridCol w:w="1242"/>
              <w:gridCol w:w="1242"/>
            </w:tblGrid>
            <w:tr w:rsidR="006D1B36" w:rsidRPr="006D1B36" w:rsidTr="00E732B5">
              <w:trPr>
                <w:trHeight w:val="130"/>
              </w:trPr>
              <w:tc>
                <w:tcPr>
                  <w:tcW w:w="1241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Năm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1995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2000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2005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2010</w:t>
                  </w:r>
                </w:p>
              </w:tc>
            </w:tr>
            <w:tr w:rsidR="006D1B36" w:rsidRPr="006D1B36" w:rsidTr="00E732B5">
              <w:trPr>
                <w:trHeight w:val="130"/>
              </w:trPr>
              <w:tc>
                <w:tcPr>
                  <w:tcW w:w="1241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Tỉ lệ dân thành thi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20,7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24,1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27,1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Cs/>
                      <w:color w:val="000000"/>
                      <w:sz w:val="28"/>
                      <w:szCs w:val="28"/>
                      <w:lang w:eastAsia="ko-KR"/>
                    </w:rPr>
                    <w:t>30,5</w:t>
                  </w:r>
                </w:p>
              </w:tc>
            </w:tr>
            <w:tr w:rsidR="006D1B36" w:rsidRPr="006D1B36" w:rsidTr="00E732B5">
              <w:trPr>
                <w:trHeight w:val="130"/>
              </w:trPr>
              <w:tc>
                <w:tcPr>
                  <w:tcW w:w="1241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  <w:t>0,25 đ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  <w:t>0,25 đ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  <w:t>0,25 đ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:rsidR="006D1B36" w:rsidRPr="006D1B36" w:rsidRDefault="006D1B36" w:rsidP="00E732B5">
                  <w:pPr>
                    <w:spacing w:line="293" w:lineRule="atLeast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</w:pPr>
                  <w:r w:rsidRPr="006D1B36"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8"/>
                      <w:szCs w:val="28"/>
                      <w:lang w:eastAsia="ko-KR"/>
                    </w:rPr>
                    <w:t>0,25 đ</w:t>
                  </w:r>
                </w:p>
              </w:tc>
            </w:tr>
          </w:tbl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 xml:space="preserve">b. </w:t>
            </w: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Vì sao ở nước ta số dân thành thị lại tăng nhanh hơn số dân nông thôn?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- Kết quả của quá trình công nghiệp hóa và đô thị hóa.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-Dân cư nông thôn di cư vào các đô thị ngày càng nhiều để kiếm việc làm, đổi đời.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color w:val="000000"/>
                <w:sz w:val="28"/>
                <w:szCs w:val="28"/>
              </w:rPr>
              <w:t>-Hiện tượng đô thị hóa ở nông thôn được đẩy mạnh.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1473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1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0,25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0,25 điểm</w:t>
            </w:r>
          </w:p>
        </w:tc>
      </w:tr>
      <w:tr w:rsidR="006D1B36" w:rsidRPr="006D1B36" w:rsidTr="00E732B5">
        <w:trPr>
          <w:trHeight w:val="3051"/>
        </w:trPr>
        <w:tc>
          <w:tcPr>
            <w:tcW w:w="1584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>Câu 2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 xml:space="preserve">(1đ) </w:t>
            </w:r>
          </w:p>
        </w:tc>
        <w:tc>
          <w:tcPr>
            <w:tcW w:w="6446" w:type="dxa"/>
            <w:shd w:val="clear" w:color="auto" w:fill="auto"/>
          </w:tcPr>
          <w:p w:rsidR="006D1B36" w:rsidRPr="006D1B36" w:rsidRDefault="006D1B36" w:rsidP="00E732B5">
            <w:pPr>
              <w:shd w:val="clear" w:color="auto" w:fill="FFFFFF"/>
              <w:spacing w:line="293" w:lineRule="atLeast"/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*Vì sao tỉ lệ gia tăng tự nhiên của dân số giảm nhưng dân số vẫn tăng nhanh? </w:t>
            </w:r>
          </w:p>
          <w:p w:rsidR="006D1B36" w:rsidRPr="006D1B36" w:rsidRDefault="006D1B36" w:rsidP="00E732B5">
            <w:pPr>
              <w:shd w:val="clear" w:color="auto" w:fill="FFFFFF"/>
              <w:spacing w:line="293" w:lineRule="atLeast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Dân số nước ta đông, số người trong độ tuổi sinh đẻ cao.</w:t>
            </w:r>
          </w:p>
          <w:p w:rsidR="006D1B36" w:rsidRPr="006D1B36" w:rsidRDefault="006D1B36" w:rsidP="00E732B5">
            <w:pPr>
              <w:shd w:val="clear" w:color="auto" w:fill="FFFFFF"/>
              <w:spacing w:line="293" w:lineRule="atLeast"/>
              <w:jc w:val="both"/>
              <w:rPr>
                <w:rFonts w:ascii="Times New Roman" w:eastAsia="Batang" w:hAnsi="Times New Roman"/>
                <w:b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*Hiện nay việc giảm tỉ lệ gia tăng dân số tự nhiên ở địa phương em có lợi ích gì?</w:t>
            </w:r>
            <w:r w:rsidRPr="006D1B36">
              <w:rPr>
                <w:rFonts w:ascii="Times New Roman" w:eastAsia="Batang" w:hAnsi="Times New Roman"/>
                <w:b/>
                <w:color w:val="000000"/>
                <w:sz w:val="28"/>
                <w:szCs w:val="28"/>
                <w:lang w:eastAsia="ko-KR"/>
              </w:rPr>
              <w:t xml:space="preserve"> </w:t>
            </w:r>
          </w:p>
          <w:p w:rsidR="006D1B36" w:rsidRPr="006D1B36" w:rsidRDefault="006D1B36" w:rsidP="00E732B5">
            <w:pPr>
              <w:shd w:val="clear" w:color="auto" w:fill="FFFFFF"/>
              <w:spacing w:line="293" w:lineRule="atLeast"/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</w:pPr>
            <w:r w:rsidRPr="006D1B36"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  <w:t>- Giảm sức ép về kinh tế (thu nhập bình quân tăng, chuyển dịch cơ cấu kinh tế ở địa phương)</w:t>
            </w:r>
            <w:r w:rsidRPr="006D1B36">
              <w:rPr>
                <w:rFonts w:ascii="Times New Roman" w:hAnsi="Times New Roman"/>
                <w:color w:val="26282A"/>
                <w:sz w:val="28"/>
                <w:szCs w:val="28"/>
              </w:rPr>
              <w:t xml:space="preserve"> và g</w:t>
            </w:r>
            <w:r w:rsidRPr="006D1B36"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  <w:t>iảm sức ép về xã hội (giải quyết việc làm, giảm tỉ lệ hộ nghèo)</w:t>
            </w:r>
          </w:p>
          <w:p w:rsidR="006D1B36" w:rsidRPr="006D1B36" w:rsidRDefault="006D1B36" w:rsidP="00E732B5">
            <w:pPr>
              <w:shd w:val="clear" w:color="auto" w:fill="FFFFFF"/>
              <w:spacing w:line="293" w:lineRule="atLeast"/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</w:pPr>
            <w:r w:rsidRPr="006D1B36"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  <w:lastRenderedPageBreak/>
              <w:t>- Tăng điều kiện chăm sóc sức khoẻ, y tế, giáo dục.</w:t>
            </w:r>
            <w:r w:rsidRPr="006D1B36">
              <w:rPr>
                <w:rFonts w:ascii="Times New Roman" w:hAnsi="Times New Roman"/>
                <w:color w:val="26282A"/>
                <w:sz w:val="28"/>
                <w:szCs w:val="28"/>
              </w:rPr>
              <w:br/>
            </w:r>
            <w:r w:rsidRPr="006D1B36">
              <w:rPr>
                <w:rFonts w:ascii="Times New Roman" w:hAnsi="Times New Roman"/>
                <w:color w:val="26282A"/>
                <w:sz w:val="28"/>
                <w:szCs w:val="28"/>
                <w:shd w:val="clear" w:color="auto" w:fill="FFFFFF"/>
              </w:rPr>
              <w:t>- Giảm tác động đến môi trường (khí thải, khai thác tài nguyên.</w:t>
            </w:r>
          </w:p>
        </w:tc>
        <w:tc>
          <w:tcPr>
            <w:tcW w:w="1473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0,25điểm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0,25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0,25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lastRenderedPageBreak/>
              <w:t>0,25điểm</w:t>
            </w:r>
          </w:p>
        </w:tc>
      </w:tr>
      <w:tr w:rsidR="006D1B36" w:rsidRPr="006D1B36" w:rsidTr="00E732B5">
        <w:trPr>
          <w:trHeight w:val="7024"/>
        </w:trPr>
        <w:tc>
          <w:tcPr>
            <w:tcW w:w="1584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lastRenderedPageBreak/>
              <w:t>Câu 3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  <w:t>( 2 đ)</w:t>
            </w:r>
          </w:p>
        </w:tc>
        <w:tc>
          <w:tcPr>
            <w:tcW w:w="6446" w:type="dxa"/>
            <w:shd w:val="clear" w:color="auto" w:fill="auto"/>
          </w:tcPr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6D1B36">
              <w:rPr>
                <w:rFonts w:ascii="Times New Roman" w:hAnsi="Times New Roman"/>
                <w:b/>
                <w:sz w:val="28"/>
                <w:szCs w:val="28"/>
              </w:rPr>
              <w:t>Phân tích những thuận lợi của tài nguyên thiên nhiên để phát triển nông nghiệp ở nước ta ?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6D1B36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a. Tài nguyên đất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Đất là tài nguyên vô cùng quí giá, là tư liệu sản xuất không thể thay thế được của ngành nông nghiệp.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Hai nhóm đất chiếm diện tích lớn nhất là đất phù sa và đất feralit.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6D1B36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b. Tài nguyên khí hậu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Nước ta có khí hậu nhiệt đới gió mùa ẩm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Khí hậu nước ta phân hóa rất rõ rệt theo chiều bắc-nam, theo mùa và theo độ cao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Nền nông nghiệp còn gặp nhiều tai biến thiên nhiên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D1B36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c. Tài nguyên nước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Nước ta có mạng lưới sông ngòi, ao hồ dày đặc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Nguồn nước ngầm cũng khá dồi dào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6D1B36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d. Tài nguyên sinh vật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Nước ta có tài nguyên động thực vật phong phú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B36">
              <w:rPr>
                <w:rFonts w:ascii="Times New Roman" w:hAnsi="Times New Roman"/>
                <w:sz w:val="28"/>
                <w:szCs w:val="28"/>
              </w:rPr>
              <w:t>- Nhiều giống cây trồng, vật nuôi có chất lượng tốt thích nghi với khí hậu.</w:t>
            </w: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6D1B36" w:rsidRPr="006D1B36" w:rsidRDefault="006D1B36" w:rsidP="00E732B5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6D1B36" w:rsidRPr="006D1B36" w:rsidRDefault="006D1B36" w:rsidP="00E732B5">
            <w:pPr>
              <w:spacing w:before="80" w:line="280" w:lineRule="exact"/>
              <w:jc w:val="center"/>
              <w:rPr>
                <w:rFonts w:ascii="Times New Roman" w:eastAsia="Batang" w:hAnsi="Times New Roman"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1473" w:type="dxa"/>
            <w:shd w:val="clear" w:color="auto" w:fill="auto"/>
          </w:tcPr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0,5điểm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0,5 điểm</w:t>
            </w: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</w:pPr>
          </w:p>
          <w:p w:rsidR="006D1B36" w:rsidRPr="006D1B36" w:rsidRDefault="006D1B36" w:rsidP="00E732B5">
            <w:pPr>
              <w:spacing w:line="293" w:lineRule="atLeast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6D1B36">
              <w:rPr>
                <w:rFonts w:ascii="Times New Roman" w:eastAsia="Batang" w:hAnsi="Times New Roman"/>
                <w:bCs/>
                <w:color w:val="000000"/>
                <w:sz w:val="28"/>
                <w:szCs w:val="28"/>
                <w:lang w:eastAsia="ko-KR"/>
              </w:rPr>
              <w:t>0,5điểm</w:t>
            </w:r>
          </w:p>
        </w:tc>
      </w:tr>
    </w:tbl>
    <w:p w:rsidR="006D1B36" w:rsidRPr="006D1B36" w:rsidRDefault="006D1B36" w:rsidP="006D1B36">
      <w:pPr>
        <w:rPr>
          <w:rFonts w:ascii="Times New Roman" w:hAnsi="Times New Roman"/>
          <w:b/>
          <w:sz w:val="28"/>
          <w:szCs w:val="28"/>
        </w:rPr>
      </w:pPr>
    </w:p>
    <w:p w:rsidR="00A35673" w:rsidRPr="006D1B36" w:rsidRDefault="00A35673">
      <w:pPr>
        <w:rPr>
          <w:sz w:val="28"/>
          <w:szCs w:val="28"/>
        </w:rPr>
      </w:pPr>
    </w:p>
    <w:sectPr w:rsidR="00A35673" w:rsidRPr="006D1B36" w:rsidSect="00D061A0">
      <w:pgSz w:w="11907" w:h="16840" w:code="9"/>
      <w:pgMar w:top="284" w:right="47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6"/>
    <w:rsid w:val="001B0D71"/>
    <w:rsid w:val="006D1B36"/>
    <w:rsid w:val="00A35673"/>
    <w:rsid w:val="00D0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3181D3B-5B15-4C71-9DB1-D7213A1E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B3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semiHidden/>
    <w:rsid w:val="006D1B36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uiPriority w:val="99"/>
    <w:rsid w:val="006D1B3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1716</Words>
  <Characters>9787</Characters>
  <Application>Microsoft Office Word</Application>
  <DocSecurity>0</DocSecurity>
  <Lines>81</Lines>
  <Paragraphs>22</Paragraphs>
  <ScaleCrop>false</ScaleCrop>
  <Company/>
  <LinksUpToDate>false</LinksUpToDate>
  <CharactersWithSpaces>11481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thoa</dc:creator>
  <cp:lastModifiedBy>IK</cp:lastModifiedBy>
  <cp:revision>3</cp:revision>
  <dcterms:created xsi:type="dcterms:W3CDTF">2022-10-20T14:04:00Z</dcterms:created>
  <dcterms:modified xsi:type="dcterms:W3CDTF">2022-10-26T01:34:00Z</dcterms:modified>
</cp:coreProperties>
</file>